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1AC8F" w14:textId="77777777" w:rsidR="00DD4A00" w:rsidRDefault="00235F59" w:rsidP="00DD4A00">
      <w:pPr>
        <w:tabs>
          <w:tab w:val="left" w:pos="4380"/>
        </w:tabs>
        <w:rPr>
          <w:b/>
          <w:sz w:val="4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4684DF6" wp14:editId="7083B393">
            <wp:simplePos x="0" y="0"/>
            <wp:positionH relativeFrom="column">
              <wp:posOffset>27940</wp:posOffset>
            </wp:positionH>
            <wp:positionV relativeFrom="paragraph">
              <wp:posOffset>3175</wp:posOffset>
            </wp:positionV>
            <wp:extent cx="6132830" cy="1210945"/>
            <wp:effectExtent l="0" t="0" r="0" b="0"/>
            <wp:wrapSquare wrapText="bothSides"/>
            <wp:docPr id="2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2646F" w14:textId="134AE3D3" w:rsidR="00C77306" w:rsidRDefault="00F96998" w:rsidP="00041D0A">
      <w:pPr>
        <w:tabs>
          <w:tab w:val="left" w:pos="4380"/>
        </w:tabs>
        <w:adjustRightInd w:val="0"/>
        <w:snapToGrid w:val="0"/>
        <w:jc w:val="right"/>
        <w:rPr>
          <w:b/>
          <w:sz w:val="22"/>
          <w:szCs w:val="28"/>
        </w:rPr>
      </w:pPr>
      <w:r>
        <w:rPr>
          <w:b/>
          <w:sz w:val="48"/>
          <w:szCs w:val="28"/>
        </w:rPr>
        <w:t xml:space="preserve"> </w:t>
      </w:r>
    </w:p>
    <w:p w14:paraId="6E40365C" w14:textId="5345242C" w:rsidR="00B972EC" w:rsidRDefault="00F96998" w:rsidP="00B972EC">
      <w:proofErr w:type="spellStart"/>
      <w:r>
        <w:t>Prot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 dell’IC 2 Castaldo-</w:t>
      </w:r>
      <w:proofErr w:type="spellStart"/>
      <w:r>
        <w:t>Nosengo</w:t>
      </w:r>
      <w:proofErr w:type="spellEnd"/>
    </w:p>
    <w:p w14:paraId="616BD15D" w14:textId="52BD8550" w:rsidR="00F96998" w:rsidRDefault="00F96998" w:rsidP="00B972EC">
      <w:r>
        <w:t xml:space="preserve">Del </w:t>
      </w:r>
      <w:r>
        <w:tab/>
      </w:r>
      <w:r>
        <w:tab/>
      </w:r>
      <w:r>
        <w:tab/>
      </w:r>
      <w:r>
        <w:tab/>
      </w:r>
      <w:r>
        <w:tab/>
      </w:r>
      <w:r>
        <w:tab/>
        <w:t>di Afragola (NA)</w:t>
      </w:r>
    </w:p>
    <w:p w14:paraId="3B12DD5C" w14:textId="77777777" w:rsidR="00041D0A" w:rsidRPr="002C52A0" w:rsidRDefault="00041D0A" w:rsidP="00041D0A">
      <w:pPr>
        <w:tabs>
          <w:tab w:val="left" w:pos="4380"/>
        </w:tabs>
        <w:adjustRightInd w:val="0"/>
        <w:snapToGrid w:val="0"/>
        <w:jc w:val="right"/>
        <w:rPr>
          <w:b/>
          <w:sz w:val="20"/>
          <w:szCs w:val="20"/>
        </w:rPr>
      </w:pPr>
      <w:r w:rsidRPr="002C52A0">
        <w:rPr>
          <w:b/>
          <w:sz w:val="20"/>
          <w:szCs w:val="20"/>
        </w:rPr>
        <w:t xml:space="preserve">ALLEGATO </w:t>
      </w:r>
      <w:r>
        <w:rPr>
          <w:b/>
          <w:sz w:val="20"/>
          <w:szCs w:val="20"/>
        </w:rPr>
        <w:t>A</w:t>
      </w:r>
    </w:p>
    <w:p w14:paraId="5DC2E5BE" w14:textId="77777777" w:rsidR="00041D0A" w:rsidRDefault="00041D0A" w:rsidP="00041D0A">
      <w:pPr>
        <w:tabs>
          <w:tab w:val="left" w:pos="4380"/>
        </w:tabs>
        <w:adjustRightInd w:val="0"/>
        <w:snapToGrid w:val="0"/>
        <w:rPr>
          <w:b/>
          <w:sz w:val="22"/>
          <w:szCs w:val="28"/>
        </w:rPr>
      </w:pPr>
    </w:p>
    <w:p w14:paraId="11BBC662" w14:textId="56A5E332" w:rsidR="007C7F64" w:rsidRDefault="00F96998" w:rsidP="007C7F64">
      <w:pPr>
        <w:jc w:val="right"/>
      </w:pPr>
      <w:r>
        <w:t xml:space="preserve"> </w:t>
      </w:r>
    </w:p>
    <w:p w14:paraId="30998179" w14:textId="128A7280" w:rsidR="001E01F7" w:rsidRPr="00160F2C" w:rsidRDefault="001E01F7" w:rsidP="001E01F7">
      <w:pPr>
        <w:spacing w:before="1" w:line="235" w:lineRule="auto"/>
        <w:ind w:left="133" w:right="111"/>
        <w:rPr>
          <w:rFonts w:ascii="Times New Roman" w:eastAsia="Times New Roman" w:hAnsi="Times New Roman" w:cs="Times New Roman"/>
          <w:b/>
          <w:sz w:val="21"/>
        </w:rPr>
      </w:pPr>
      <w:r w:rsidRPr="00160F2C">
        <w:rPr>
          <w:rFonts w:ascii="Times New Roman" w:eastAsia="Times New Roman" w:hAnsi="Times New Roman" w:cs="Times New Roman"/>
          <w:b/>
          <w:sz w:val="21"/>
        </w:rPr>
        <w:t>OGGETTO: Avviso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per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la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selezione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di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pacing w:val="-8"/>
          <w:sz w:val="21"/>
        </w:rPr>
        <w:t xml:space="preserve">n. 5 </w:t>
      </w:r>
      <w:r w:rsidRPr="00160F2C">
        <w:rPr>
          <w:rFonts w:ascii="Times New Roman" w:eastAsia="Times New Roman" w:hAnsi="Times New Roman" w:cs="Times New Roman"/>
          <w:b/>
          <w:sz w:val="21"/>
        </w:rPr>
        <w:t>FIGURE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>AGGIUNTIVE-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Personale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docente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interno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–per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i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moduli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formativi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afferenti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al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seguente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progetto</w:t>
      </w:r>
      <w:r>
        <w:rPr>
          <w:rFonts w:ascii="Times New Roman" w:eastAsia="Times New Roman" w:hAnsi="Times New Roman" w:cs="Times New Roman"/>
          <w:b/>
          <w:sz w:val="21"/>
        </w:rPr>
        <w:t>: “Le voci nel parco”</w:t>
      </w:r>
      <w:r w:rsidRPr="00160F2C">
        <w:rPr>
          <w:rFonts w:ascii="Times New Roman" w:eastAsia="Times New Roman" w:hAnsi="Times New Roman" w:cs="Times New Roman"/>
          <w:b/>
          <w:sz w:val="21"/>
        </w:rPr>
        <w:t xml:space="preserve"> Fondi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Strutturali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Europei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–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Programma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Nazionale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“Scuola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competenze”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2021-2027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–</w:t>
      </w:r>
      <w:r w:rsidRPr="00160F2C">
        <w:rPr>
          <w:rFonts w:ascii="Times New Roman" w:eastAsia="Times New Roman" w:hAnsi="Times New Roman" w:cs="Times New Roman"/>
          <w:b/>
          <w:spacing w:val="34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Fondo</w:t>
      </w:r>
      <w:r w:rsidRPr="00160F2C">
        <w:rPr>
          <w:rFonts w:ascii="Times New Roman" w:eastAsia="Times New Roman" w:hAnsi="Times New Roman" w:cs="Times New Roman"/>
          <w:b/>
          <w:spacing w:val="34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sociale europeo plus (FSE+) – Priorità 1 – Scuola e competenze (FSE+), Obiettivo specifico ESO4.6 – sotto-azione ESO4.6.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A.4.A-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Interventi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di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cui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al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decreto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n.72 dell’11/04/2024 del Ministro dell’istruzione e del merito –Percorsi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educativi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formativi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per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il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potenziamento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delle competenze,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l’inclusione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la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socialità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nel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periodo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di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sospensione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estiva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delle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lezioni</w:t>
      </w:r>
      <w:r w:rsidRPr="00160F2C">
        <w:rPr>
          <w:rFonts w:ascii="Times New Roman" w:eastAsia="Times New Roman" w:hAnsi="Times New Roman" w:cs="Times New Roman"/>
          <w:b/>
          <w:spacing w:val="17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negli</w:t>
      </w:r>
      <w:r w:rsidRPr="00160F2C">
        <w:rPr>
          <w:rFonts w:ascii="Times New Roman" w:eastAsia="Times New Roman" w:hAnsi="Times New Roman" w:cs="Times New Roman"/>
          <w:b/>
          <w:spacing w:val="17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anni</w:t>
      </w:r>
      <w:r w:rsidRPr="00160F2C">
        <w:rPr>
          <w:rFonts w:ascii="Times New Roman" w:eastAsia="Times New Roman" w:hAnsi="Times New Roman" w:cs="Times New Roman"/>
          <w:b/>
          <w:spacing w:val="17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scolastici 2023-2024 e 2024-2025 (c.d. Piano Estate</w:t>
      </w:r>
      <w:proofErr w:type="gramStart"/>
      <w:r w:rsidRPr="00160F2C">
        <w:rPr>
          <w:rFonts w:ascii="Times New Roman" w:eastAsia="Times New Roman" w:hAnsi="Times New Roman" w:cs="Times New Roman"/>
          <w:b/>
          <w:sz w:val="21"/>
        </w:rPr>
        <w:t>).</w:t>
      </w:r>
      <w:r>
        <w:rPr>
          <w:rFonts w:ascii="Times New Roman" w:eastAsia="Times New Roman" w:hAnsi="Times New Roman" w:cs="Times New Roman"/>
          <w:b/>
          <w:sz w:val="21"/>
        </w:rPr>
        <w:t>-</w:t>
      </w:r>
      <w:proofErr w:type="gramEnd"/>
      <w:r w:rsidRPr="00160F2C">
        <w:rPr>
          <w:rFonts w:ascii="Times New Roman" w:eastAsia="Times New Roman" w:hAnsi="Times New Roman" w:cs="Times New Roman"/>
          <w:b/>
          <w:spacing w:val="-2"/>
          <w:sz w:val="21"/>
        </w:rPr>
        <w:t>Progetto</w:t>
      </w:r>
      <w:r w:rsidRPr="00160F2C">
        <w:rPr>
          <w:rFonts w:ascii="Times New Roman" w:eastAsia="Times New Roman" w:hAnsi="Times New Roman" w:cs="Times New Roman"/>
          <w:b/>
          <w:spacing w:val="-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pacing w:val="-2"/>
          <w:sz w:val="21"/>
        </w:rPr>
        <w:t>"</w:t>
      </w:r>
      <w:r>
        <w:rPr>
          <w:rFonts w:ascii="Times New Roman" w:eastAsia="Times New Roman" w:hAnsi="Times New Roman" w:cs="Times New Roman"/>
          <w:b/>
          <w:spacing w:val="-2"/>
          <w:sz w:val="21"/>
        </w:rPr>
        <w:t>Le voci nel parco “</w:t>
      </w:r>
      <w:r w:rsidRPr="00160F2C">
        <w:rPr>
          <w:rFonts w:ascii="Times New Roman" w:eastAsia="Times New Roman" w:hAnsi="Times New Roman" w:cs="Times New Roman"/>
          <w:b/>
          <w:spacing w:val="-2"/>
          <w:sz w:val="21"/>
        </w:rPr>
        <w:t>Cod.</w:t>
      </w:r>
      <w:r w:rsidRPr="00160F2C">
        <w:rPr>
          <w:rFonts w:ascii="Times New Roman" w:eastAsia="Times New Roman" w:hAnsi="Times New Roman" w:cs="Times New Roman"/>
          <w:b/>
          <w:spacing w:val="-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pacing w:val="-2"/>
          <w:sz w:val="21"/>
        </w:rPr>
        <w:t>Progetto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>
        <w:rPr>
          <w:spacing w:val="-1"/>
          <w:sz w:val="20"/>
        </w:rPr>
        <w:t>ESO4.6.A4.A-FSEPN-CA-2024-41</w:t>
      </w:r>
      <w:r>
        <w:rPr>
          <w:spacing w:val="-43"/>
          <w:sz w:val="20"/>
        </w:rPr>
        <w:t xml:space="preserve"> </w:t>
      </w:r>
      <w:r>
        <w:rPr>
          <w:sz w:val="20"/>
        </w:rPr>
        <w:t>CUP</w:t>
      </w:r>
      <w:r>
        <w:rPr>
          <w:spacing w:val="-2"/>
          <w:sz w:val="20"/>
        </w:rPr>
        <w:t xml:space="preserve"> </w:t>
      </w:r>
      <w:r>
        <w:rPr>
          <w:sz w:val="20"/>
        </w:rPr>
        <w:t>F44D24000350007</w:t>
      </w:r>
    </w:p>
    <w:p w14:paraId="452F7E53" w14:textId="77777777" w:rsidR="00F96998" w:rsidRDefault="00F96998" w:rsidP="00B972EC"/>
    <w:p w14:paraId="1AEC9967" w14:textId="77777777" w:rsidR="00F96998" w:rsidRDefault="00F96998" w:rsidP="00B972EC"/>
    <w:p w14:paraId="10D1C0AB" w14:textId="18F48344" w:rsidR="00F96998" w:rsidRDefault="00F96998" w:rsidP="00F96998">
      <w:pPr>
        <w:tabs>
          <w:tab w:val="left" w:pos="7995"/>
        </w:tabs>
        <w:jc w:val="center"/>
        <w:rPr>
          <w:b/>
          <w:szCs w:val="24"/>
        </w:rPr>
      </w:pPr>
      <w:r w:rsidRPr="00B057F9">
        <w:rPr>
          <w:b/>
          <w:szCs w:val="24"/>
        </w:rPr>
        <w:t xml:space="preserve">ISTANZA </w:t>
      </w:r>
      <w:proofErr w:type="gramStart"/>
      <w:r w:rsidRPr="00B057F9">
        <w:rPr>
          <w:b/>
          <w:szCs w:val="24"/>
        </w:rPr>
        <w:t xml:space="preserve">DI </w:t>
      </w:r>
      <w:r>
        <w:rPr>
          <w:b/>
          <w:szCs w:val="24"/>
        </w:rPr>
        <w:t xml:space="preserve"> </w:t>
      </w:r>
      <w:r w:rsidRPr="00B057F9">
        <w:rPr>
          <w:b/>
          <w:szCs w:val="24"/>
        </w:rPr>
        <w:t>PARTECIPAZIONE</w:t>
      </w:r>
      <w:proofErr w:type="gramEnd"/>
      <w:r w:rsidR="00041D0A">
        <w:rPr>
          <w:b/>
          <w:szCs w:val="24"/>
        </w:rPr>
        <w:t>-</w:t>
      </w:r>
      <w:r>
        <w:rPr>
          <w:b/>
          <w:szCs w:val="24"/>
        </w:rPr>
        <w:t xml:space="preserve"> DOCENTE </w:t>
      </w:r>
      <w:r w:rsidR="001E01F7">
        <w:rPr>
          <w:b/>
          <w:szCs w:val="24"/>
        </w:rPr>
        <w:t>FIGURA AGGIUNTIVA</w:t>
      </w:r>
    </w:p>
    <w:p w14:paraId="76DD513E" w14:textId="7AE38F16" w:rsidR="00F96998" w:rsidRDefault="00F96998" w:rsidP="00F96998">
      <w:pPr>
        <w:tabs>
          <w:tab w:val="left" w:pos="7995"/>
        </w:tabs>
        <w:rPr>
          <w:b/>
          <w:szCs w:val="24"/>
        </w:rPr>
      </w:pPr>
    </w:p>
    <w:p w14:paraId="2382BC4C" w14:textId="77777777" w:rsidR="00F96998" w:rsidRPr="00B057F9" w:rsidRDefault="00F96998" w:rsidP="00F96998">
      <w:pPr>
        <w:tabs>
          <w:tab w:val="left" w:pos="7995"/>
        </w:tabs>
        <w:rPr>
          <w:b/>
          <w:szCs w:val="24"/>
        </w:rPr>
      </w:pPr>
      <w:r>
        <w:rPr>
          <w:b/>
          <w:szCs w:val="24"/>
        </w:rPr>
        <w:t xml:space="preserve"> </w:t>
      </w:r>
      <w:r w:rsidRPr="00B057F9">
        <w:rPr>
          <w:b/>
          <w:szCs w:val="24"/>
        </w:rPr>
        <w:t xml:space="preserve">            </w:t>
      </w:r>
    </w:p>
    <w:p w14:paraId="697E845A" w14:textId="77777777" w:rsidR="00F96998" w:rsidRDefault="00F96998" w:rsidP="00F96998">
      <w:pPr>
        <w:jc w:val="center"/>
        <w:rPr>
          <w:b/>
          <w:szCs w:val="24"/>
        </w:rPr>
      </w:pPr>
      <w:r w:rsidRPr="00B057F9">
        <w:rPr>
          <w:b/>
          <w:szCs w:val="24"/>
        </w:rPr>
        <w:t>Il</w:t>
      </w:r>
      <w:r>
        <w:rPr>
          <w:b/>
          <w:szCs w:val="24"/>
        </w:rPr>
        <w:t>/la</w:t>
      </w:r>
      <w:r w:rsidRPr="00B057F9">
        <w:rPr>
          <w:b/>
          <w:szCs w:val="24"/>
        </w:rPr>
        <w:t xml:space="preserve"> sottoscritto/a</w:t>
      </w:r>
    </w:p>
    <w:p w14:paraId="35A85B3F" w14:textId="77777777" w:rsidR="00F96998" w:rsidRPr="00B057F9" w:rsidRDefault="00F96998" w:rsidP="00F96998">
      <w:pPr>
        <w:jc w:val="center"/>
        <w:rPr>
          <w:b/>
          <w:szCs w:val="24"/>
        </w:rPr>
      </w:pPr>
    </w:p>
    <w:p w14:paraId="16C13E9B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>COGNOME              __________________________________________________________</w:t>
      </w:r>
    </w:p>
    <w:p w14:paraId="0E8B7510" w14:textId="77777777" w:rsidR="00F96998" w:rsidRPr="00B057F9" w:rsidRDefault="00F96998" w:rsidP="00F96998">
      <w:pPr>
        <w:tabs>
          <w:tab w:val="left" w:pos="1620"/>
        </w:tabs>
        <w:rPr>
          <w:b/>
          <w:szCs w:val="24"/>
        </w:rPr>
      </w:pPr>
    </w:p>
    <w:p w14:paraId="1716957F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>NOME                       __________________________________________________________</w:t>
      </w:r>
    </w:p>
    <w:p w14:paraId="5871E2D5" w14:textId="77777777" w:rsidR="00F96998" w:rsidRPr="00B057F9" w:rsidRDefault="00F96998" w:rsidP="00F96998">
      <w:pPr>
        <w:rPr>
          <w:b/>
          <w:szCs w:val="24"/>
        </w:rPr>
      </w:pPr>
    </w:p>
    <w:p w14:paraId="2417D9FA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 xml:space="preserve">CODICE FISCALE   </w:t>
      </w:r>
      <w:r>
        <w:rPr>
          <w:b/>
          <w:szCs w:val="24"/>
        </w:rPr>
        <w:t xml:space="preserve">   </w:t>
      </w:r>
      <w:r w:rsidRPr="00B057F9">
        <w:rPr>
          <w:b/>
          <w:szCs w:val="24"/>
        </w:rPr>
        <w:t>__________________________________________________________</w:t>
      </w:r>
    </w:p>
    <w:p w14:paraId="42120212" w14:textId="77777777" w:rsidR="00F96998" w:rsidRPr="00B057F9" w:rsidRDefault="00F96998" w:rsidP="00F96998">
      <w:pPr>
        <w:rPr>
          <w:b/>
          <w:szCs w:val="24"/>
        </w:rPr>
      </w:pPr>
    </w:p>
    <w:p w14:paraId="47E6337F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 xml:space="preserve">DATA DI NASCITA </w:t>
      </w:r>
      <w:r>
        <w:rPr>
          <w:b/>
          <w:szCs w:val="24"/>
        </w:rPr>
        <w:t xml:space="preserve">  </w:t>
      </w:r>
      <w:r w:rsidRPr="00B057F9">
        <w:rPr>
          <w:b/>
          <w:szCs w:val="24"/>
        </w:rPr>
        <w:t>_________________________________</w:t>
      </w:r>
      <w:r>
        <w:rPr>
          <w:b/>
          <w:szCs w:val="24"/>
        </w:rPr>
        <w:t>__</w:t>
      </w:r>
      <w:r w:rsidRPr="00B057F9">
        <w:rPr>
          <w:b/>
          <w:szCs w:val="24"/>
        </w:rPr>
        <w:t>_______________________</w:t>
      </w:r>
    </w:p>
    <w:p w14:paraId="65526980" w14:textId="77777777" w:rsidR="00F96998" w:rsidRPr="00B057F9" w:rsidRDefault="00F96998" w:rsidP="00F96998">
      <w:pPr>
        <w:rPr>
          <w:b/>
          <w:szCs w:val="24"/>
        </w:rPr>
      </w:pPr>
    </w:p>
    <w:p w14:paraId="25A62F97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>LUOGO DI NASCITA ____________________________________________PROV. ___</w:t>
      </w:r>
      <w:r>
        <w:rPr>
          <w:b/>
          <w:szCs w:val="24"/>
        </w:rPr>
        <w:t>___</w:t>
      </w:r>
      <w:r w:rsidRPr="00B057F9">
        <w:rPr>
          <w:b/>
          <w:szCs w:val="24"/>
        </w:rPr>
        <w:t>__</w:t>
      </w:r>
    </w:p>
    <w:p w14:paraId="737C7065" w14:textId="77777777" w:rsidR="00F96998" w:rsidRPr="00B057F9" w:rsidRDefault="00F96998" w:rsidP="00F96998">
      <w:pPr>
        <w:rPr>
          <w:b/>
          <w:szCs w:val="24"/>
        </w:rPr>
      </w:pPr>
    </w:p>
    <w:p w14:paraId="07F0C9E8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>COMUNE RES.ZA      ____________________________________________PROV. _____</w:t>
      </w:r>
      <w:r>
        <w:rPr>
          <w:b/>
          <w:szCs w:val="24"/>
        </w:rPr>
        <w:t>_</w:t>
      </w:r>
      <w:r w:rsidRPr="00B057F9">
        <w:rPr>
          <w:b/>
          <w:szCs w:val="24"/>
        </w:rPr>
        <w:t>_</w:t>
      </w:r>
    </w:p>
    <w:p w14:paraId="3B7E7C75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 xml:space="preserve">       </w:t>
      </w:r>
    </w:p>
    <w:p w14:paraId="7E7970AA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>VIA/PIAZZA/CORSO ________________________________________________________</w:t>
      </w:r>
    </w:p>
    <w:p w14:paraId="13E413A2" w14:textId="77777777" w:rsidR="00F96998" w:rsidRPr="00B057F9" w:rsidRDefault="00F96998" w:rsidP="00F96998">
      <w:pPr>
        <w:rPr>
          <w:b/>
          <w:szCs w:val="24"/>
        </w:rPr>
      </w:pPr>
    </w:p>
    <w:p w14:paraId="2FD1FAA8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>CAP                               ____________________   TELEFONO ______________________</w:t>
      </w:r>
      <w:r>
        <w:rPr>
          <w:b/>
          <w:szCs w:val="24"/>
        </w:rPr>
        <w:t>__</w:t>
      </w:r>
      <w:r w:rsidRPr="00B057F9">
        <w:rPr>
          <w:b/>
          <w:szCs w:val="24"/>
        </w:rPr>
        <w:t>_</w:t>
      </w:r>
    </w:p>
    <w:p w14:paraId="2589B97A" w14:textId="77777777" w:rsidR="00F96998" w:rsidRPr="00B057F9" w:rsidRDefault="00F96998" w:rsidP="00F96998">
      <w:pPr>
        <w:rPr>
          <w:b/>
          <w:szCs w:val="24"/>
        </w:rPr>
      </w:pPr>
    </w:p>
    <w:p w14:paraId="2F9D4ADF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 xml:space="preserve">E-MAIL                       _________________________________________________________  </w:t>
      </w:r>
    </w:p>
    <w:p w14:paraId="404E26C7" w14:textId="77777777" w:rsidR="00F96998" w:rsidRPr="00B057F9" w:rsidRDefault="00F96998" w:rsidP="00F96998">
      <w:pPr>
        <w:rPr>
          <w:b/>
          <w:szCs w:val="24"/>
        </w:rPr>
      </w:pPr>
    </w:p>
    <w:p w14:paraId="11326B00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>LAUREA (SPECIFICARE) ______________________________________________</w:t>
      </w:r>
      <w:r>
        <w:rPr>
          <w:b/>
          <w:szCs w:val="24"/>
        </w:rPr>
        <w:t>_____</w:t>
      </w:r>
      <w:r w:rsidRPr="00B057F9">
        <w:rPr>
          <w:b/>
          <w:szCs w:val="24"/>
        </w:rPr>
        <w:t>____</w:t>
      </w:r>
    </w:p>
    <w:p w14:paraId="563F9625" w14:textId="77777777" w:rsidR="00F96998" w:rsidRPr="00B057F9" w:rsidRDefault="00F96998" w:rsidP="00F96998">
      <w:pPr>
        <w:rPr>
          <w:b/>
          <w:szCs w:val="24"/>
        </w:rPr>
      </w:pPr>
    </w:p>
    <w:p w14:paraId="606FFDA7" w14:textId="77777777" w:rsidR="00F96998" w:rsidRDefault="00F96998" w:rsidP="00F96998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14:paraId="4362E54E" w14:textId="77777777" w:rsidR="00F96998" w:rsidRDefault="00F96998" w:rsidP="00F96998">
      <w:pPr>
        <w:ind w:firstLine="708"/>
        <w:rPr>
          <w:b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2B0597" wp14:editId="588253A3">
                <wp:simplePos x="0" y="0"/>
                <wp:positionH relativeFrom="column">
                  <wp:posOffset>24130</wp:posOffset>
                </wp:positionH>
                <wp:positionV relativeFrom="paragraph">
                  <wp:posOffset>23495</wp:posOffset>
                </wp:positionV>
                <wp:extent cx="206375" cy="161925"/>
                <wp:effectExtent l="0" t="0" r="0" b="3175"/>
                <wp:wrapNone/>
                <wp:docPr id="1939795013" name="Rettangolo con angoli arrotondat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972393A" id="Rettangolo con angoli arrotondati 4" o:spid="_x0000_s1026" style="position:absolute;margin-left:1.9pt;margin-top:1.85pt;width:16.2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">
                <v:path arrowok="t"/>
              </v:roundrect>
            </w:pict>
          </mc:Fallback>
        </mc:AlternateContent>
      </w:r>
      <w:r>
        <w:rPr>
          <w:b/>
          <w:szCs w:val="24"/>
        </w:rPr>
        <w:t xml:space="preserve">In qualità di docente interno </w:t>
      </w:r>
    </w:p>
    <w:p w14:paraId="1F663DBB" w14:textId="55733563" w:rsidR="00F96998" w:rsidRDefault="00F96998" w:rsidP="00F96998">
      <w:pPr>
        <w:rPr>
          <w:b/>
          <w:szCs w:val="24"/>
        </w:rPr>
      </w:pPr>
    </w:p>
    <w:p w14:paraId="305AF0A6" w14:textId="77777777" w:rsidR="00F96998" w:rsidRDefault="00F96998" w:rsidP="00F96998">
      <w:pPr>
        <w:ind w:firstLine="708"/>
        <w:rPr>
          <w:b/>
          <w:szCs w:val="24"/>
        </w:rPr>
      </w:pPr>
    </w:p>
    <w:p w14:paraId="2BCECF3F" w14:textId="77777777" w:rsidR="00F96998" w:rsidRPr="00B057F9" w:rsidRDefault="00F96998" w:rsidP="00F96998">
      <w:pPr>
        <w:ind w:firstLine="708"/>
        <w:rPr>
          <w:b/>
          <w:szCs w:val="24"/>
        </w:rPr>
      </w:pPr>
    </w:p>
    <w:p w14:paraId="4404362D" w14:textId="77777777" w:rsidR="00F96998" w:rsidRDefault="00F96998" w:rsidP="00F96998">
      <w:pPr>
        <w:rPr>
          <w:b/>
          <w:szCs w:val="24"/>
        </w:rPr>
      </w:pPr>
    </w:p>
    <w:p w14:paraId="5B584137" w14:textId="7C8647D7" w:rsidR="001E01F7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>CHIEDE di essere ammesso/a alla procedura di selezione di cui all’oggetto</w:t>
      </w:r>
      <w:r w:rsidR="001E01F7">
        <w:rPr>
          <w:b/>
          <w:szCs w:val="24"/>
        </w:rPr>
        <w:t>: avviso per la selezione</w:t>
      </w:r>
    </w:p>
    <w:p w14:paraId="4B8B4C5A" w14:textId="467F02DC" w:rsidR="001E01F7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 xml:space="preserve"> </w:t>
      </w:r>
      <w:proofErr w:type="gramStart"/>
      <w:r w:rsidR="001E01F7" w:rsidRPr="00160F2C">
        <w:rPr>
          <w:rFonts w:ascii="Times New Roman" w:eastAsia="Times New Roman" w:hAnsi="Times New Roman" w:cs="Times New Roman"/>
          <w:b/>
          <w:sz w:val="21"/>
        </w:rPr>
        <w:t>di</w:t>
      </w:r>
      <w:proofErr w:type="gramEnd"/>
      <w:r w:rsidR="001E01F7"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="001E01F7">
        <w:rPr>
          <w:rFonts w:ascii="Times New Roman" w:eastAsia="Times New Roman" w:hAnsi="Times New Roman" w:cs="Times New Roman"/>
          <w:b/>
          <w:spacing w:val="-8"/>
          <w:sz w:val="21"/>
        </w:rPr>
        <w:t xml:space="preserve">n. 5 </w:t>
      </w:r>
      <w:r w:rsidR="001E01F7" w:rsidRPr="00160F2C">
        <w:rPr>
          <w:rFonts w:ascii="Times New Roman" w:eastAsia="Times New Roman" w:hAnsi="Times New Roman" w:cs="Times New Roman"/>
          <w:b/>
          <w:sz w:val="21"/>
        </w:rPr>
        <w:t>FIGURE</w:t>
      </w:r>
      <w:r w:rsidR="001E01F7"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="001E01F7">
        <w:rPr>
          <w:rFonts w:ascii="Times New Roman" w:eastAsia="Times New Roman" w:hAnsi="Times New Roman" w:cs="Times New Roman"/>
          <w:b/>
          <w:sz w:val="21"/>
        </w:rPr>
        <w:t>AGGIUNTIVE:</w:t>
      </w:r>
    </w:p>
    <w:p w14:paraId="6C3BA668" w14:textId="77777777" w:rsidR="001E01F7" w:rsidRDefault="001E01F7" w:rsidP="001E01F7">
      <w:pPr>
        <w:spacing w:before="159" w:line="235" w:lineRule="auto"/>
        <w:ind w:left="133" w:right="107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10220" w:type="dxa"/>
        <w:tblInd w:w="122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2698"/>
        <w:gridCol w:w="2405"/>
        <w:gridCol w:w="1842"/>
        <w:gridCol w:w="1842"/>
      </w:tblGrid>
      <w:tr w:rsidR="001E01F7" w:rsidRPr="00E60A68" w14:paraId="030E1E8D" w14:textId="77777777" w:rsidTr="00422506">
        <w:trPr>
          <w:trHeight w:val="2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D55F" w14:textId="77777777" w:rsidR="001E01F7" w:rsidRPr="00E60A68" w:rsidRDefault="001E01F7" w:rsidP="00422506">
            <w:pPr>
              <w:pStyle w:val="TableParagraph"/>
              <w:spacing w:line="222" w:lineRule="exact"/>
              <w:ind w:left="10"/>
              <w:jc w:val="both"/>
              <w:rPr>
                <w:b/>
                <w:sz w:val="20"/>
                <w:szCs w:val="20"/>
              </w:rPr>
            </w:pPr>
            <w:proofErr w:type="spellStart"/>
            <w:r w:rsidRPr="00E60A68">
              <w:rPr>
                <w:b/>
                <w:spacing w:val="-2"/>
                <w:sz w:val="20"/>
                <w:szCs w:val="20"/>
              </w:rPr>
              <w:t>Codice</w:t>
            </w:r>
            <w:proofErr w:type="spellEnd"/>
            <w:r w:rsidRPr="00E60A68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60A68">
              <w:rPr>
                <w:b/>
                <w:spacing w:val="-2"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8571" w14:textId="77777777" w:rsidR="001E01F7" w:rsidRPr="00E60A68" w:rsidRDefault="001E01F7" w:rsidP="00422506">
            <w:pPr>
              <w:pStyle w:val="TableParagraph"/>
              <w:spacing w:line="222" w:lineRule="exact"/>
              <w:ind w:left="463"/>
              <w:jc w:val="both"/>
              <w:rPr>
                <w:b/>
                <w:sz w:val="20"/>
                <w:szCs w:val="20"/>
              </w:rPr>
            </w:pPr>
            <w:proofErr w:type="spellStart"/>
            <w:r w:rsidRPr="00E60A68">
              <w:rPr>
                <w:b/>
                <w:sz w:val="20"/>
                <w:szCs w:val="20"/>
              </w:rPr>
              <w:t>Titolo</w:t>
            </w:r>
            <w:proofErr w:type="spellEnd"/>
            <w:r w:rsidRPr="00E60A68">
              <w:rPr>
                <w:b/>
                <w:sz w:val="20"/>
                <w:szCs w:val="20"/>
              </w:rPr>
              <w:t xml:space="preserve"> </w:t>
            </w:r>
            <w:r w:rsidRPr="00E60A68">
              <w:rPr>
                <w:b/>
                <w:spacing w:val="-2"/>
                <w:sz w:val="20"/>
                <w:szCs w:val="20"/>
              </w:rPr>
              <w:t>Modulo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10F" w14:textId="77777777" w:rsidR="001E01F7" w:rsidRPr="00E60A68" w:rsidRDefault="001E01F7" w:rsidP="00422506">
            <w:pPr>
              <w:pStyle w:val="TableParagraph"/>
              <w:spacing w:line="222" w:lineRule="exact"/>
              <w:ind w:left="134"/>
              <w:jc w:val="both"/>
              <w:rPr>
                <w:b/>
                <w:sz w:val="20"/>
                <w:szCs w:val="20"/>
              </w:rPr>
            </w:pPr>
            <w:proofErr w:type="spellStart"/>
            <w:r w:rsidRPr="00E60A68">
              <w:rPr>
                <w:b/>
                <w:sz w:val="20"/>
                <w:szCs w:val="20"/>
              </w:rPr>
              <w:t>Figura</w:t>
            </w:r>
            <w:proofErr w:type="spellEnd"/>
            <w:r w:rsidRPr="00E60A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60A68">
              <w:rPr>
                <w:b/>
                <w:sz w:val="20"/>
                <w:szCs w:val="20"/>
              </w:rPr>
              <w:t>aggiuntiva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77FC" w14:textId="77777777" w:rsidR="001E01F7" w:rsidRPr="00E60A68" w:rsidRDefault="001E01F7" w:rsidP="00422506">
            <w:pPr>
              <w:pStyle w:val="TableParagraph"/>
              <w:spacing w:line="222" w:lineRule="exact"/>
              <w:ind w:left="134"/>
              <w:rPr>
                <w:b/>
                <w:sz w:val="20"/>
                <w:szCs w:val="20"/>
              </w:rPr>
            </w:pPr>
            <w:proofErr w:type="spellStart"/>
            <w:r w:rsidRPr="00E60A68">
              <w:rPr>
                <w:b/>
                <w:spacing w:val="-2"/>
                <w:sz w:val="21"/>
              </w:rPr>
              <w:t>Costo</w:t>
            </w:r>
            <w:proofErr w:type="spellEnd"/>
            <w:r w:rsidRPr="00E60A68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E60A68">
              <w:rPr>
                <w:b/>
                <w:spacing w:val="-4"/>
                <w:sz w:val="21"/>
              </w:rPr>
              <w:t>forfet</w:t>
            </w:r>
            <w:r w:rsidRPr="00E60A68">
              <w:rPr>
                <w:b/>
                <w:spacing w:val="-2"/>
                <w:sz w:val="21"/>
              </w:rPr>
              <w:t>tario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C67A" w14:textId="34FAA262" w:rsidR="001E01F7" w:rsidRPr="00E60A68" w:rsidRDefault="00041D0A" w:rsidP="00422506">
            <w:pPr>
              <w:pStyle w:val="TableParagraph"/>
              <w:spacing w:line="222" w:lineRule="exact"/>
              <w:ind w:left="134"/>
              <w:rPr>
                <w:b/>
                <w:spacing w:val="-2"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Esprimere</w:t>
            </w:r>
            <w:proofErr w:type="spellEnd"/>
            <w:r>
              <w:rPr>
                <w:b/>
                <w:spacing w:val="-2"/>
                <w:sz w:val="21"/>
              </w:rPr>
              <w:t xml:space="preserve"> la </w:t>
            </w:r>
            <w:proofErr w:type="spellStart"/>
            <w:r>
              <w:rPr>
                <w:b/>
                <w:spacing w:val="-2"/>
                <w:sz w:val="21"/>
              </w:rPr>
              <w:t>richiesta</w:t>
            </w:r>
            <w:proofErr w:type="spellEnd"/>
            <w:r>
              <w:rPr>
                <w:b/>
                <w:spacing w:val="-2"/>
                <w:sz w:val="21"/>
              </w:rPr>
              <w:t xml:space="preserve"> con X</w:t>
            </w:r>
          </w:p>
        </w:tc>
      </w:tr>
      <w:tr w:rsidR="001E01F7" w:rsidRPr="00E60A68" w14:paraId="3AB53828" w14:textId="77777777" w:rsidTr="00422506">
        <w:trPr>
          <w:trHeight w:val="48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B6ADBC" w14:textId="77777777" w:rsidR="001E01F7" w:rsidRPr="00E60A68" w:rsidRDefault="001E01F7" w:rsidP="00422506">
            <w:pPr>
              <w:pStyle w:val="TableParagraph"/>
              <w:spacing w:line="248" w:lineRule="exact"/>
              <w:jc w:val="both"/>
              <w:rPr>
                <w:b/>
                <w:sz w:val="20"/>
                <w:szCs w:val="20"/>
              </w:rPr>
            </w:pPr>
            <w:r w:rsidRPr="00E60A68">
              <w:rPr>
                <w:b/>
                <w:sz w:val="20"/>
                <w:szCs w:val="20"/>
              </w:rPr>
              <w:t>3173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33ED14" w14:textId="77777777" w:rsidR="001E01F7" w:rsidRPr="00E60A68" w:rsidRDefault="001E01F7" w:rsidP="00422506">
            <w:pPr>
              <w:rPr>
                <w:rFonts w:cstheme="minorBidi"/>
                <w:b/>
                <w:i/>
                <w:sz w:val="18"/>
                <w:szCs w:val="18"/>
              </w:rPr>
            </w:pPr>
            <w:proofErr w:type="spellStart"/>
            <w:r w:rsidRPr="00E60A68">
              <w:rPr>
                <w:rFonts w:cstheme="minorBidi"/>
                <w:b/>
                <w:i/>
                <w:sz w:val="18"/>
                <w:szCs w:val="18"/>
              </w:rPr>
              <w:t>Voci</w:t>
            </w:r>
            <w:proofErr w:type="spellEnd"/>
            <w:r w:rsidRPr="00E60A68">
              <w:rPr>
                <w:rFonts w:cstheme="minorBid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60A68">
              <w:rPr>
                <w:rFonts w:cstheme="minorBidi"/>
                <w:b/>
                <w:i/>
                <w:sz w:val="18"/>
                <w:szCs w:val="18"/>
              </w:rPr>
              <w:t>nel</w:t>
            </w:r>
            <w:proofErr w:type="spellEnd"/>
            <w:r w:rsidRPr="00E60A68">
              <w:rPr>
                <w:rFonts w:cstheme="minorBid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60A68">
              <w:rPr>
                <w:rFonts w:cstheme="minorBidi"/>
                <w:b/>
                <w:i/>
                <w:sz w:val="18"/>
                <w:szCs w:val="18"/>
              </w:rPr>
              <w:t>parco</w:t>
            </w:r>
            <w:proofErr w:type="spellEnd"/>
            <w:r w:rsidRPr="00E60A68">
              <w:rPr>
                <w:rFonts w:cstheme="minorBidi"/>
                <w:b/>
                <w:i/>
                <w:sz w:val="18"/>
                <w:szCs w:val="18"/>
              </w:rPr>
              <w:t xml:space="preserve"> - </w:t>
            </w:r>
            <w:proofErr w:type="spellStart"/>
            <w:r w:rsidRPr="00E60A68">
              <w:rPr>
                <w:rFonts w:cstheme="minorBidi"/>
                <w:b/>
                <w:i/>
                <w:sz w:val="18"/>
                <w:szCs w:val="18"/>
              </w:rPr>
              <w:t>Strade</w:t>
            </w:r>
            <w:proofErr w:type="spellEnd"/>
            <w:r w:rsidRPr="00E60A68">
              <w:rPr>
                <w:rFonts w:cstheme="minorBidi"/>
                <w:b/>
                <w:i/>
                <w:sz w:val="18"/>
                <w:szCs w:val="18"/>
              </w:rPr>
              <w:t xml:space="preserve"> e </w:t>
            </w:r>
            <w:proofErr w:type="spellStart"/>
            <w:r w:rsidRPr="00E60A68">
              <w:rPr>
                <w:rFonts w:cstheme="minorBidi"/>
                <w:b/>
                <w:i/>
                <w:sz w:val="18"/>
                <w:szCs w:val="18"/>
              </w:rPr>
              <w:t>percorsi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191AD256" w14:textId="77777777" w:rsidR="001E01F7" w:rsidRPr="00E60A68" w:rsidRDefault="001E01F7" w:rsidP="00422506">
            <w:pPr>
              <w:rPr>
                <w:b/>
                <w:sz w:val="20"/>
                <w:szCs w:val="20"/>
              </w:rPr>
            </w:pPr>
            <w:proofErr w:type="spellStart"/>
            <w:r w:rsidRPr="00E60A68">
              <w:rPr>
                <w:b/>
                <w:sz w:val="20"/>
                <w:szCs w:val="20"/>
              </w:rPr>
              <w:t>Figura</w:t>
            </w:r>
            <w:proofErr w:type="spellEnd"/>
            <w:r w:rsidRPr="00E60A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60A68">
              <w:rPr>
                <w:b/>
                <w:sz w:val="20"/>
                <w:szCs w:val="20"/>
              </w:rPr>
              <w:t>aggiuntiva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503FE51" w14:textId="77777777" w:rsidR="001E01F7" w:rsidRPr="00E60A68" w:rsidRDefault="001E01F7" w:rsidP="00422506">
            <w:pPr>
              <w:rPr>
                <w:rFonts w:cstheme="minorBidi"/>
                <w:b/>
                <w:i/>
                <w:sz w:val="18"/>
                <w:szCs w:val="18"/>
              </w:rPr>
            </w:pPr>
            <w:r w:rsidRPr="00E60A68">
              <w:rPr>
                <w:rFonts w:ascii="Times New Roman" w:eastAsia="Times New Roman" w:hAnsi="Times New Roman" w:cs="Times New Roman"/>
                <w:b/>
                <w:sz w:val="16"/>
              </w:rPr>
              <w:t>€</w:t>
            </w:r>
            <w:r w:rsidRPr="00E60A68">
              <w:rPr>
                <w:rFonts w:ascii="Times New Roman" w:eastAsia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E60A68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600,00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40316E" w14:textId="33D9EF45" w:rsidR="001E01F7" w:rsidRPr="00E60A68" w:rsidRDefault="001E01F7" w:rsidP="00422506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1E01F7" w:rsidRPr="00E60A68" w14:paraId="0A64EA4A" w14:textId="77777777" w:rsidTr="00422506">
        <w:trPr>
          <w:trHeight w:val="484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381F49" w14:textId="77777777" w:rsidR="001E01F7" w:rsidRPr="00E60A68" w:rsidRDefault="001E01F7" w:rsidP="00422506">
            <w:pPr>
              <w:pStyle w:val="TableParagraph"/>
              <w:spacing w:line="248" w:lineRule="exact"/>
              <w:jc w:val="both"/>
              <w:rPr>
                <w:b/>
                <w:sz w:val="20"/>
                <w:szCs w:val="20"/>
              </w:rPr>
            </w:pPr>
            <w:r w:rsidRPr="00E60A68">
              <w:rPr>
                <w:b/>
                <w:sz w:val="20"/>
                <w:szCs w:val="20"/>
              </w:rPr>
              <w:t>3180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151BAB" w14:textId="77777777" w:rsidR="001E01F7" w:rsidRPr="00E60A68" w:rsidRDefault="001E01F7" w:rsidP="00422506">
            <w:pPr>
              <w:rPr>
                <w:rFonts w:cstheme="minorBidi"/>
                <w:b/>
                <w:i/>
                <w:sz w:val="18"/>
                <w:szCs w:val="18"/>
              </w:rPr>
            </w:pPr>
            <w:r w:rsidRPr="00E60A68">
              <w:rPr>
                <w:rFonts w:cstheme="minorBidi"/>
                <w:b/>
                <w:i/>
                <w:sz w:val="18"/>
                <w:szCs w:val="18"/>
              </w:rPr>
              <w:t xml:space="preserve">Amici a </w:t>
            </w:r>
            <w:proofErr w:type="spellStart"/>
            <w:r w:rsidRPr="00E60A68">
              <w:rPr>
                <w:rFonts w:cstheme="minorBidi"/>
                <w:b/>
                <w:i/>
                <w:sz w:val="18"/>
                <w:szCs w:val="18"/>
              </w:rPr>
              <w:t>scuola</w:t>
            </w:r>
            <w:proofErr w:type="spellEnd"/>
            <w:r w:rsidRPr="00E60A68">
              <w:rPr>
                <w:rFonts w:cstheme="minorBidi"/>
                <w:b/>
                <w:i/>
                <w:sz w:val="18"/>
                <w:szCs w:val="18"/>
              </w:rPr>
              <w:t xml:space="preserve"> e in rete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5D35B64" w14:textId="77777777" w:rsidR="001E01F7" w:rsidRPr="00E60A68" w:rsidRDefault="001E01F7" w:rsidP="00422506">
            <w:pPr>
              <w:pStyle w:val="TableParagraph"/>
              <w:spacing w:before="78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60A68">
              <w:rPr>
                <w:b/>
                <w:sz w:val="20"/>
                <w:szCs w:val="20"/>
              </w:rPr>
              <w:t>Figura</w:t>
            </w:r>
            <w:proofErr w:type="spellEnd"/>
            <w:r w:rsidRPr="00E60A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60A68">
              <w:rPr>
                <w:b/>
                <w:sz w:val="20"/>
                <w:szCs w:val="20"/>
              </w:rPr>
              <w:t>aggiuntiva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</w:tcPr>
          <w:p w14:paraId="4865F73A" w14:textId="77777777" w:rsidR="001E01F7" w:rsidRPr="00E60A68" w:rsidRDefault="001E01F7" w:rsidP="00422506">
            <w:pPr>
              <w:rPr>
                <w:rFonts w:cstheme="minorBidi"/>
                <w:b/>
                <w:i/>
                <w:sz w:val="18"/>
                <w:szCs w:val="18"/>
              </w:rPr>
            </w:pPr>
            <w:r w:rsidRPr="00E60A68">
              <w:rPr>
                <w:rFonts w:ascii="Times New Roman" w:eastAsia="Times New Roman" w:hAnsi="Times New Roman" w:cs="Times New Roman"/>
                <w:b/>
                <w:sz w:val="16"/>
              </w:rPr>
              <w:t>€</w:t>
            </w:r>
            <w:r w:rsidRPr="00E60A68">
              <w:rPr>
                <w:rFonts w:ascii="Times New Roman" w:eastAsia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E60A68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600,00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ACA3521" w14:textId="4ABCF55E" w:rsidR="001E01F7" w:rsidRPr="00E60A68" w:rsidRDefault="001E01F7" w:rsidP="00422506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1E01F7" w:rsidRPr="00E60A68" w14:paraId="3FE381BF" w14:textId="77777777" w:rsidTr="00422506">
        <w:trPr>
          <w:trHeight w:val="484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7CCE4E" w14:textId="77777777" w:rsidR="001E01F7" w:rsidRPr="00E60A68" w:rsidRDefault="001E01F7" w:rsidP="00422506">
            <w:pPr>
              <w:pStyle w:val="TableParagraph"/>
              <w:spacing w:line="248" w:lineRule="exact"/>
              <w:jc w:val="both"/>
              <w:rPr>
                <w:b/>
                <w:sz w:val="20"/>
                <w:szCs w:val="20"/>
              </w:rPr>
            </w:pPr>
            <w:r w:rsidRPr="00E60A68">
              <w:rPr>
                <w:b/>
                <w:sz w:val="20"/>
                <w:szCs w:val="20"/>
              </w:rPr>
              <w:t>3184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0373BB" w14:textId="77777777" w:rsidR="001E01F7" w:rsidRPr="00E60A68" w:rsidRDefault="001E01F7" w:rsidP="00422506">
            <w:pPr>
              <w:rPr>
                <w:rFonts w:cstheme="minorBidi"/>
                <w:b/>
                <w:i/>
                <w:sz w:val="18"/>
                <w:szCs w:val="18"/>
              </w:rPr>
            </w:pPr>
            <w:r w:rsidRPr="00E60A68">
              <w:rPr>
                <w:rFonts w:cstheme="minorBidi"/>
                <w:b/>
                <w:i/>
                <w:sz w:val="18"/>
                <w:szCs w:val="18"/>
              </w:rPr>
              <w:t>Let's code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E7BAE45" w14:textId="77777777" w:rsidR="001E01F7" w:rsidRPr="00E60A68" w:rsidRDefault="001E01F7" w:rsidP="00422506">
            <w:pPr>
              <w:pStyle w:val="TableParagraph"/>
              <w:spacing w:before="78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60A68">
              <w:rPr>
                <w:b/>
                <w:sz w:val="20"/>
                <w:szCs w:val="20"/>
              </w:rPr>
              <w:t>Figura</w:t>
            </w:r>
            <w:proofErr w:type="spellEnd"/>
            <w:r w:rsidRPr="00E60A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60A68">
              <w:rPr>
                <w:b/>
                <w:sz w:val="20"/>
                <w:szCs w:val="20"/>
              </w:rPr>
              <w:t>aggiuntiva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</w:tcPr>
          <w:p w14:paraId="39D93EAB" w14:textId="77777777" w:rsidR="001E01F7" w:rsidRPr="00E60A68" w:rsidRDefault="001E01F7" w:rsidP="00422506">
            <w:pPr>
              <w:rPr>
                <w:rFonts w:cstheme="minorBidi"/>
                <w:b/>
                <w:i/>
                <w:sz w:val="18"/>
                <w:szCs w:val="18"/>
              </w:rPr>
            </w:pPr>
            <w:r w:rsidRPr="00E60A68">
              <w:rPr>
                <w:rFonts w:ascii="Times New Roman" w:eastAsia="Times New Roman" w:hAnsi="Times New Roman" w:cs="Times New Roman"/>
                <w:b/>
                <w:sz w:val="16"/>
              </w:rPr>
              <w:t>€</w:t>
            </w:r>
            <w:r w:rsidRPr="00E60A68">
              <w:rPr>
                <w:rFonts w:ascii="Times New Roman" w:eastAsia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E60A68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600,00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E460966" w14:textId="4E1E060B" w:rsidR="001E01F7" w:rsidRPr="00E60A68" w:rsidRDefault="001E01F7" w:rsidP="00422506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1E01F7" w:rsidRPr="00E60A68" w14:paraId="70A89CC9" w14:textId="77777777" w:rsidTr="00422506">
        <w:trPr>
          <w:trHeight w:val="484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F54140" w14:textId="77777777" w:rsidR="001E01F7" w:rsidRPr="00E60A68" w:rsidRDefault="001E01F7" w:rsidP="00422506">
            <w:pPr>
              <w:pStyle w:val="TableParagraph"/>
              <w:spacing w:line="248" w:lineRule="exact"/>
              <w:jc w:val="both"/>
              <w:rPr>
                <w:b/>
                <w:sz w:val="20"/>
                <w:szCs w:val="20"/>
              </w:rPr>
            </w:pPr>
            <w:r w:rsidRPr="00E60A68">
              <w:rPr>
                <w:b/>
                <w:sz w:val="20"/>
                <w:szCs w:val="20"/>
              </w:rPr>
              <w:t>3188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D4E4F3" w14:textId="77777777" w:rsidR="001E01F7" w:rsidRPr="00E60A68" w:rsidRDefault="001E01F7" w:rsidP="00422506">
            <w:pPr>
              <w:rPr>
                <w:rFonts w:cstheme="minorBidi"/>
                <w:b/>
                <w:i/>
                <w:sz w:val="18"/>
                <w:szCs w:val="18"/>
              </w:rPr>
            </w:pPr>
            <w:proofErr w:type="spellStart"/>
            <w:r w:rsidRPr="00E60A68">
              <w:rPr>
                <w:rFonts w:cstheme="minorBidi"/>
                <w:b/>
                <w:i/>
                <w:sz w:val="18"/>
                <w:szCs w:val="18"/>
              </w:rPr>
              <w:t>Voci</w:t>
            </w:r>
            <w:proofErr w:type="spellEnd"/>
            <w:r w:rsidRPr="00E60A68">
              <w:rPr>
                <w:rFonts w:cstheme="minorBid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60A68">
              <w:rPr>
                <w:rFonts w:cstheme="minorBidi"/>
                <w:b/>
                <w:i/>
                <w:sz w:val="18"/>
                <w:szCs w:val="18"/>
              </w:rPr>
              <w:t>nel</w:t>
            </w:r>
            <w:proofErr w:type="spellEnd"/>
            <w:r w:rsidRPr="00E60A68">
              <w:rPr>
                <w:rFonts w:cstheme="minorBid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60A68">
              <w:rPr>
                <w:rFonts w:cstheme="minorBidi"/>
                <w:b/>
                <w:i/>
                <w:sz w:val="18"/>
                <w:szCs w:val="18"/>
              </w:rPr>
              <w:t>parco</w:t>
            </w:r>
            <w:proofErr w:type="spellEnd"/>
            <w:r w:rsidRPr="00E60A68">
              <w:rPr>
                <w:rFonts w:cstheme="minorBidi"/>
                <w:b/>
                <w:i/>
                <w:sz w:val="18"/>
                <w:szCs w:val="18"/>
              </w:rPr>
              <w:t xml:space="preserve"> - Luci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E604108" w14:textId="77777777" w:rsidR="001E01F7" w:rsidRPr="00E60A68" w:rsidRDefault="001E01F7" w:rsidP="00422506">
            <w:pPr>
              <w:pStyle w:val="TableParagraph"/>
              <w:spacing w:before="78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60A68">
              <w:rPr>
                <w:b/>
                <w:sz w:val="20"/>
                <w:szCs w:val="20"/>
              </w:rPr>
              <w:t>Figura</w:t>
            </w:r>
            <w:proofErr w:type="spellEnd"/>
            <w:r w:rsidRPr="00E60A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60A68">
              <w:rPr>
                <w:b/>
                <w:sz w:val="20"/>
                <w:szCs w:val="20"/>
              </w:rPr>
              <w:t>aggiuntiva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</w:tcPr>
          <w:p w14:paraId="1DAB8209" w14:textId="77777777" w:rsidR="001E01F7" w:rsidRPr="00E60A68" w:rsidRDefault="001E01F7" w:rsidP="00422506">
            <w:pPr>
              <w:pStyle w:val="TableParagraph"/>
              <w:spacing w:before="78"/>
              <w:ind w:left="0"/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</w:pPr>
            <w:r w:rsidRPr="00E60A68">
              <w:rPr>
                <w:b/>
                <w:sz w:val="16"/>
              </w:rPr>
              <w:t>€</w:t>
            </w:r>
            <w:r w:rsidRPr="00E60A68">
              <w:rPr>
                <w:b/>
                <w:spacing w:val="-7"/>
                <w:sz w:val="16"/>
              </w:rPr>
              <w:t xml:space="preserve"> </w:t>
            </w:r>
            <w:r w:rsidRPr="00E60A68"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7A85A9A" w14:textId="70DAA73D" w:rsidR="001E01F7" w:rsidRPr="00E60A68" w:rsidRDefault="001E01F7" w:rsidP="00422506">
            <w:pPr>
              <w:pStyle w:val="TableParagraph"/>
              <w:spacing w:before="78"/>
              <w:ind w:left="0"/>
              <w:jc w:val="both"/>
              <w:rPr>
                <w:b/>
                <w:sz w:val="16"/>
              </w:rPr>
            </w:pPr>
          </w:p>
        </w:tc>
      </w:tr>
      <w:tr w:rsidR="001E01F7" w:rsidRPr="00E60A68" w14:paraId="2F8E9B6F" w14:textId="77777777" w:rsidTr="00422506">
        <w:trPr>
          <w:trHeight w:val="484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93B8DE" w14:textId="77777777" w:rsidR="001E01F7" w:rsidRPr="00E60A68" w:rsidRDefault="001E01F7" w:rsidP="00422506">
            <w:pPr>
              <w:pStyle w:val="TableParagraph"/>
              <w:spacing w:line="248" w:lineRule="exact"/>
              <w:jc w:val="both"/>
              <w:rPr>
                <w:b/>
                <w:sz w:val="20"/>
                <w:szCs w:val="20"/>
              </w:rPr>
            </w:pPr>
            <w:r w:rsidRPr="00E60A68">
              <w:rPr>
                <w:b/>
                <w:sz w:val="20"/>
                <w:szCs w:val="20"/>
              </w:rPr>
              <w:t>3192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27DB37" w14:textId="77777777" w:rsidR="001E01F7" w:rsidRPr="00E60A68" w:rsidRDefault="001E01F7" w:rsidP="00422506">
            <w:pPr>
              <w:rPr>
                <w:rFonts w:cstheme="minorBidi"/>
                <w:b/>
                <w:i/>
                <w:sz w:val="18"/>
                <w:szCs w:val="18"/>
              </w:rPr>
            </w:pPr>
            <w:proofErr w:type="spellStart"/>
            <w:r w:rsidRPr="00E60A68">
              <w:rPr>
                <w:rFonts w:cstheme="minorBidi"/>
                <w:b/>
                <w:i/>
                <w:sz w:val="18"/>
                <w:szCs w:val="18"/>
              </w:rPr>
              <w:t>Voci</w:t>
            </w:r>
            <w:proofErr w:type="spellEnd"/>
            <w:r w:rsidRPr="00E60A68">
              <w:rPr>
                <w:rFonts w:cstheme="minorBid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60A68">
              <w:rPr>
                <w:rFonts w:cstheme="minorBidi"/>
                <w:b/>
                <w:i/>
                <w:sz w:val="18"/>
                <w:szCs w:val="18"/>
              </w:rPr>
              <w:t>nel</w:t>
            </w:r>
            <w:proofErr w:type="spellEnd"/>
            <w:r w:rsidRPr="00E60A68">
              <w:rPr>
                <w:rFonts w:cstheme="minorBid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60A68">
              <w:rPr>
                <w:rFonts w:cstheme="minorBidi"/>
                <w:b/>
                <w:i/>
                <w:sz w:val="18"/>
                <w:szCs w:val="18"/>
              </w:rPr>
              <w:t>parco</w:t>
            </w:r>
            <w:proofErr w:type="spellEnd"/>
            <w:r w:rsidRPr="00E60A68">
              <w:rPr>
                <w:rFonts w:cstheme="minorBidi"/>
                <w:b/>
                <w:i/>
                <w:sz w:val="18"/>
                <w:szCs w:val="18"/>
              </w:rPr>
              <w:t xml:space="preserve"> - </w:t>
            </w:r>
            <w:proofErr w:type="spellStart"/>
            <w:r w:rsidRPr="00E60A68">
              <w:rPr>
                <w:rFonts w:cstheme="minorBidi"/>
                <w:b/>
                <w:i/>
                <w:sz w:val="18"/>
                <w:szCs w:val="18"/>
              </w:rPr>
              <w:t>Emozioni</w:t>
            </w:r>
            <w:proofErr w:type="spellEnd"/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1119A28" w14:textId="77777777" w:rsidR="001E01F7" w:rsidRPr="00E60A68" w:rsidRDefault="001E01F7" w:rsidP="00422506">
            <w:pPr>
              <w:pStyle w:val="TableParagraph"/>
              <w:spacing w:before="78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60A68">
              <w:rPr>
                <w:b/>
                <w:sz w:val="20"/>
                <w:szCs w:val="20"/>
              </w:rPr>
              <w:t>Figura</w:t>
            </w:r>
            <w:proofErr w:type="spellEnd"/>
            <w:r w:rsidRPr="00E60A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60A68">
              <w:rPr>
                <w:b/>
                <w:sz w:val="20"/>
                <w:szCs w:val="20"/>
              </w:rPr>
              <w:t>aggiuntiva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53CDD0" w14:textId="77777777" w:rsidR="001E01F7" w:rsidRPr="00E60A68" w:rsidRDefault="001E01F7" w:rsidP="00422506">
            <w:pPr>
              <w:pStyle w:val="TableParagraph"/>
              <w:spacing w:before="78"/>
              <w:ind w:left="0"/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</w:pPr>
            <w:r w:rsidRPr="00E60A68">
              <w:rPr>
                <w:b/>
                <w:sz w:val="16"/>
              </w:rPr>
              <w:t>€</w:t>
            </w:r>
            <w:r w:rsidRPr="00E60A68">
              <w:rPr>
                <w:b/>
                <w:spacing w:val="-7"/>
                <w:sz w:val="16"/>
              </w:rPr>
              <w:t xml:space="preserve"> </w:t>
            </w:r>
            <w:r w:rsidRPr="00E60A68"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0BAA3C" w14:textId="0F4EC7CC" w:rsidR="001E01F7" w:rsidRPr="00E60A68" w:rsidRDefault="001E01F7" w:rsidP="00422506">
            <w:pPr>
              <w:pStyle w:val="TableParagraph"/>
              <w:spacing w:before="78"/>
              <w:ind w:left="0"/>
              <w:jc w:val="both"/>
              <w:rPr>
                <w:b/>
                <w:sz w:val="16"/>
              </w:rPr>
            </w:pPr>
          </w:p>
        </w:tc>
      </w:tr>
    </w:tbl>
    <w:p w14:paraId="6ACA7D30" w14:textId="2CC10E2F" w:rsidR="00F96998" w:rsidRPr="0065410A" w:rsidRDefault="00F96998" w:rsidP="002973FB">
      <w:pPr>
        <w:rPr>
          <w:szCs w:val="24"/>
        </w:rPr>
      </w:pPr>
    </w:p>
    <w:p w14:paraId="6D357CDE" w14:textId="5B00120B" w:rsidR="001E01F7" w:rsidRPr="0065410A" w:rsidRDefault="00A67D2F" w:rsidP="0065410A">
      <w:pPr>
        <w:spacing w:line="235" w:lineRule="auto"/>
        <w:ind w:right="111"/>
        <w:rPr>
          <w:szCs w:val="24"/>
        </w:rPr>
      </w:pPr>
      <w:proofErr w:type="gramStart"/>
      <w:r w:rsidRPr="0065410A">
        <w:rPr>
          <w:szCs w:val="24"/>
        </w:rPr>
        <w:t>f</w:t>
      </w:r>
      <w:r w:rsidR="001E01F7" w:rsidRPr="0065410A">
        <w:rPr>
          <w:szCs w:val="24"/>
        </w:rPr>
        <w:t>inalizzato</w:t>
      </w:r>
      <w:proofErr w:type="gramEnd"/>
      <w:r w:rsidR="001E01F7" w:rsidRPr="0065410A">
        <w:rPr>
          <w:szCs w:val="24"/>
        </w:rPr>
        <w:t xml:space="preserve"> al reclutamento di figure professionali</w:t>
      </w:r>
      <w:r w:rsidR="0065410A">
        <w:rPr>
          <w:szCs w:val="24"/>
        </w:rPr>
        <w:t xml:space="preserve">, </w:t>
      </w:r>
      <w:r w:rsidR="001E01F7" w:rsidRPr="0065410A">
        <w:rPr>
          <w:szCs w:val="24"/>
        </w:rPr>
        <w:t xml:space="preserve">fra il personale docente interno con la mansione di </w:t>
      </w:r>
      <w:r w:rsidR="001E01F7" w:rsidRPr="0065410A">
        <w:rPr>
          <w:b/>
          <w:szCs w:val="24"/>
        </w:rPr>
        <w:t>FIGURE AGGIUNTIVE</w:t>
      </w:r>
      <w:r w:rsidR="001E01F7" w:rsidRPr="0065410A">
        <w:rPr>
          <w:szCs w:val="24"/>
        </w:rPr>
        <w:t xml:space="preserve"> nell'ambito del Progetto: Fondi Strutturali Europei – Programma Nazionale “Scuola e competenze” 2021-2027 – Fondo sociale europeo plus (FSE+) – Priorità 1 – Scuola e competenze (FSE+), Obiettivo specifico ESO4.6 – sotto-azione ESO4.6. A.4.A- Interventi di cui al decreto n. 72 dell’11/04/2024 del Ministro dell’istruzione e del merito - Percorsi educativi e formativi per il potenziamento delle competenze, l’inclusione e la socialità nel periodo di sospensione estiva delle lezioni negli anni scolastici 2023-2024 e 2024-2025 (c.d. Piano Estate)."Le voci nel parco </w:t>
      </w:r>
      <w:proofErr w:type="gramStart"/>
      <w:r w:rsidR="001E01F7" w:rsidRPr="0065410A">
        <w:rPr>
          <w:szCs w:val="24"/>
        </w:rPr>
        <w:t>“ Cod.</w:t>
      </w:r>
      <w:proofErr w:type="gramEnd"/>
      <w:r w:rsidR="001E01F7" w:rsidRPr="0065410A">
        <w:rPr>
          <w:szCs w:val="24"/>
        </w:rPr>
        <w:t xml:space="preserve"> Progetto ESO4.6.A4.A-FSEPN-CA-2024-41 </w:t>
      </w:r>
      <w:r w:rsidR="004C52C9" w:rsidRPr="0065410A">
        <w:rPr>
          <w:szCs w:val="24"/>
        </w:rPr>
        <w:t>-</w:t>
      </w:r>
      <w:r w:rsidR="001E01F7" w:rsidRPr="0065410A">
        <w:rPr>
          <w:szCs w:val="24"/>
        </w:rPr>
        <w:t>CUP F44D24000350007</w:t>
      </w:r>
    </w:p>
    <w:p w14:paraId="408482A1" w14:textId="77777777" w:rsidR="001E01F7" w:rsidRDefault="001E01F7" w:rsidP="0065410A">
      <w:pPr>
        <w:tabs>
          <w:tab w:val="left" w:pos="7995"/>
        </w:tabs>
        <w:rPr>
          <w:szCs w:val="24"/>
        </w:rPr>
      </w:pPr>
    </w:p>
    <w:p w14:paraId="36942AAA" w14:textId="77777777" w:rsidR="001E01F7" w:rsidRDefault="001E01F7" w:rsidP="00F96998">
      <w:pPr>
        <w:tabs>
          <w:tab w:val="left" w:pos="7995"/>
        </w:tabs>
        <w:rPr>
          <w:szCs w:val="24"/>
        </w:rPr>
      </w:pPr>
    </w:p>
    <w:p w14:paraId="4851FC46" w14:textId="77777777" w:rsidR="00F96998" w:rsidRPr="00B057F9" w:rsidRDefault="00F96998" w:rsidP="00F96998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0C47E213" w14:textId="77777777" w:rsidR="00F96998" w:rsidRPr="00B057F9" w:rsidRDefault="00F96998" w:rsidP="00F96998">
      <w:pPr>
        <w:tabs>
          <w:tab w:val="left" w:pos="7995"/>
        </w:tabs>
        <w:jc w:val="center"/>
        <w:rPr>
          <w:b/>
          <w:szCs w:val="24"/>
        </w:rPr>
      </w:pPr>
      <w:r w:rsidRPr="00B057F9">
        <w:rPr>
          <w:b/>
          <w:szCs w:val="24"/>
        </w:rPr>
        <w:t>DICHIARA</w:t>
      </w:r>
    </w:p>
    <w:p w14:paraId="3CB8A1CF" w14:textId="77777777" w:rsidR="00F96998" w:rsidRPr="00B057F9" w:rsidRDefault="00F96998" w:rsidP="00F96998">
      <w:pPr>
        <w:tabs>
          <w:tab w:val="left" w:pos="7995"/>
        </w:tabs>
        <w:jc w:val="center"/>
        <w:rPr>
          <w:szCs w:val="24"/>
        </w:rPr>
      </w:pPr>
    </w:p>
    <w:p w14:paraId="122450CD" w14:textId="77777777" w:rsidR="00F96998" w:rsidRPr="00B057F9" w:rsidRDefault="00F96998" w:rsidP="00F96998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Sotto la personale responsabilità di: </w:t>
      </w:r>
    </w:p>
    <w:p w14:paraId="163C90B5" w14:textId="77777777" w:rsidR="00F96998" w:rsidRPr="00B057F9" w:rsidRDefault="00F96998" w:rsidP="00F96998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>- essere in possesso della cittadinanza italiana o di uno degli Stati membri dell’Unione europea;</w:t>
      </w:r>
    </w:p>
    <w:p w14:paraId="2C882721" w14:textId="77777777" w:rsidR="00F96998" w:rsidRPr="00B057F9" w:rsidRDefault="00F96998" w:rsidP="00F96998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godere dei diritti civili e politici; </w:t>
      </w:r>
    </w:p>
    <w:p w14:paraId="7E51D961" w14:textId="77777777" w:rsidR="00F96998" w:rsidRPr="00B057F9" w:rsidRDefault="00F96998" w:rsidP="00F96998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>- non aver riportato condanne penali e non essere destinatario di provvedimenti che riguardano l’applicazione di misure di prevenzione, di decisioni civili e di provvedimenti amministrativi iscritti nel casellario giudiziale;</w:t>
      </w:r>
    </w:p>
    <w:p w14:paraId="250D4784" w14:textId="77777777" w:rsidR="00F96998" w:rsidRPr="00B057F9" w:rsidRDefault="00F96998" w:rsidP="00F96998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essere a conoscenza di non essere sottoposto a procedimenti penali; </w:t>
      </w:r>
    </w:p>
    <w:p w14:paraId="097D4E60" w14:textId="77777777" w:rsidR="00F96998" w:rsidRPr="00B057F9" w:rsidRDefault="00F96998" w:rsidP="00F96998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essere in possesso dei requisiti essenziali previsti del presente avviso; </w:t>
      </w:r>
    </w:p>
    <w:p w14:paraId="27346DED" w14:textId="77777777" w:rsidR="00F96998" w:rsidRPr="00B057F9" w:rsidRDefault="00F96998" w:rsidP="00F96998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aver preso visione dell’Avviso e di approvarne senza riserva ogni contenuto; </w:t>
      </w:r>
    </w:p>
    <w:p w14:paraId="2169E7A7" w14:textId="77777777" w:rsidR="00F96998" w:rsidRPr="00B057F9" w:rsidRDefault="00F96998" w:rsidP="00F96998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di essere consapevole che può anche non ricevere alcun incarico/contratto; </w:t>
      </w:r>
    </w:p>
    <w:p w14:paraId="76E8C13D" w14:textId="77777777" w:rsidR="00F96998" w:rsidRPr="00B057F9" w:rsidRDefault="00F96998" w:rsidP="00F96998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di possedere titoli e competenze specifiche più adeguate a trattare i percorsi formativi scelti. </w:t>
      </w:r>
    </w:p>
    <w:p w14:paraId="5A4A3D9D" w14:textId="77777777" w:rsidR="00F96998" w:rsidRPr="00B057F9" w:rsidRDefault="00F96998" w:rsidP="00F96998">
      <w:pPr>
        <w:rPr>
          <w:szCs w:val="24"/>
        </w:rPr>
      </w:pPr>
      <w:r w:rsidRPr="00B057F9">
        <w:rPr>
          <w:b/>
          <w:szCs w:val="24"/>
        </w:rPr>
        <w:t xml:space="preserve"> </w:t>
      </w:r>
      <w:r w:rsidRPr="00B057F9">
        <w:rPr>
          <w:szCs w:val="24"/>
        </w:rPr>
        <w:t xml:space="preserve">Come previsto dall’Avviso, allega: </w:t>
      </w:r>
    </w:p>
    <w:p w14:paraId="6D2AA4FF" w14:textId="77777777" w:rsidR="00F96998" w:rsidRPr="00B057F9" w:rsidRDefault="00F96998" w:rsidP="00F96998">
      <w:pPr>
        <w:rPr>
          <w:szCs w:val="24"/>
        </w:rPr>
      </w:pPr>
      <w:r w:rsidRPr="00B057F9">
        <w:rPr>
          <w:szCs w:val="24"/>
        </w:rPr>
        <w:t xml:space="preserve"> -Curriculum Vitae in formato europeo con indicati i riferimenti dei titoli valutati di cui all’allegato 2 - Tabella di autovalutazione. </w:t>
      </w:r>
    </w:p>
    <w:p w14:paraId="1808B93C" w14:textId="77777777" w:rsidR="00F96998" w:rsidRPr="00B057F9" w:rsidRDefault="00F96998" w:rsidP="00F96998">
      <w:pPr>
        <w:rPr>
          <w:szCs w:val="24"/>
        </w:rPr>
      </w:pPr>
      <w:r w:rsidRPr="00B057F9">
        <w:rPr>
          <w:szCs w:val="24"/>
        </w:rPr>
        <w:t>Dichiara, inoltre:</w:t>
      </w:r>
    </w:p>
    <w:p w14:paraId="21B6EA2C" w14:textId="789F2D33" w:rsidR="00F96998" w:rsidRPr="00B057F9" w:rsidRDefault="00F96998" w:rsidP="00F96998">
      <w:pPr>
        <w:rPr>
          <w:szCs w:val="24"/>
        </w:rPr>
      </w:pPr>
      <w:r w:rsidRPr="00B057F9">
        <w:rPr>
          <w:szCs w:val="24"/>
        </w:rPr>
        <w:t>- di conoscere e saper usare la piattaforma on line “</w:t>
      </w:r>
      <w:r w:rsidR="002F30A3">
        <w:rPr>
          <w:szCs w:val="24"/>
        </w:rPr>
        <w:t xml:space="preserve">PN SCUOLA E COMPETENZE </w:t>
      </w:r>
      <w:bookmarkStart w:id="0" w:name="_GoBack"/>
      <w:bookmarkEnd w:id="0"/>
      <w:r w:rsidR="002F30A3">
        <w:rPr>
          <w:szCs w:val="24"/>
        </w:rPr>
        <w:t xml:space="preserve">21-27 </w:t>
      </w:r>
      <w:r w:rsidRPr="00B057F9">
        <w:rPr>
          <w:szCs w:val="24"/>
        </w:rPr>
        <w:t xml:space="preserve"> </w:t>
      </w:r>
    </w:p>
    <w:p w14:paraId="01425661" w14:textId="77777777" w:rsidR="00F96998" w:rsidRPr="00B057F9" w:rsidRDefault="00F96998" w:rsidP="00F96998">
      <w:pPr>
        <w:rPr>
          <w:szCs w:val="24"/>
        </w:rPr>
      </w:pPr>
      <w:r w:rsidRPr="00B057F9">
        <w:rPr>
          <w:szCs w:val="24"/>
        </w:rPr>
        <w:t xml:space="preserve">- di conoscere e di accettare le seguenti condizioni: </w:t>
      </w:r>
    </w:p>
    <w:p w14:paraId="68F88A26" w14:textId="77777777" w:rsidR="00F96998" w:rsidRPr="00B057F9" w:rsidRDefault="00F96998" w:rsidP="00F96998">
      <w:pPr>
        <w:pStyle w:val="Paragrafoelenco"/>
        <w:numPr>
          <w:ilvl w:val="0"/>
          <w:numId w:val="23"/>
        </w:numPr>
        <w:contextualSpacing/>
        <w:rPr>
          <w:szCs w:val="24"/>
        </w:rPr>
      </w:pPr>
      <w:r w:rsidRPr="00B057F9">
        <w:rPr>
          <w:szCs w:val="24"/>
        </w:rPr>
        <w:lastRenderedPageBreak/>
        <w:t xml:space="preserve">Partecipare, su esplicito invito del Dirigente, alle riunioni di organizzazione del lavoro per fornire e/o ricevere informazioni utili ad ottimizzare lo svolgimento delle attività; </w:t>
      </w:r>
    </w:p>
    <w:p w14:paraId="21D8B584" w14:textId="77777777" w:rsidR="00F96998" w:rsidRPr="00B057F9" w:rsidRDefault="00F96998" w:rsidP="00F96998">
      <w:pPr>
        <w:pStyle w:val="Paragrafoelenco"/>
        <w:numPr>
          <w:ilvl w:val="0"/>
          <w:numId w:val="23"/>
        </w:numPr>
        <w:contextualSpacing/>
        <w:rPr>
          <w:szCs w:val="24"/>
        </w:rPr>
      </w:pPr>
      <w:r w:rsidRPr="00B057F9">
        <w:rPr>
          <w:szCs w:val="24"/>
        </w:rPr>
        <w:t xml:space="preserve">Concorrere alla definizione della programmazione didattica delle attività ed alla definizione dei test di valutazione della stessa; </w:t>
      </w:r>
    </w:p>
    <w:p w14:paraId="11B84280" w14:textId="77777777" w:rsidR="00F96998" w:rsidRPr="00B057F9" w:rsidRDefault="00F96998" w:rsidP="00F96998">
      <w:pPr>
        <w:pStyle w:val="Paragrafoelenco"/>
        <w:numPr>
          <w:ilvl w:val="0"/>
          <w:numId w:val="23"/>
        </w:numPr>
        <w:contextualSpacing/>
        <w:rPr>
          <w:szCs w:val="24"/>
        </w:rPr>
      </w:pPr>
      <w:r w:rsidRPr="00B057F9">
        <w:rPr>
          <w:szCs w:val="24"/>
        </w:rPr>
        <w:t xml:space="preserve">Concorrere alla scelta del materiale didattico o predisporre apposite dispense di supporto all’attività didattica; </w:t>
      </w:r>
    </w:p>
    <w:p w14:paraId="64DBEF28" w14:textId="77777777" w:rsidR="00F96998" w:rsidRPr="00B057F9" w:rsidRDefault="00F96998" w:rsidP="00F96998">
      <w:pPr>
        <w:pStyle w:val="Paragrafoelenco"/>
        <w:numPr>
          <w:ilvl w:val="0"/>
          <w:numId w:val="23"/>
        </w:numPr>
        <w:contextualSpacing/>
        <w:rPr>
          <w:szCs w:val="24"/>
        </w:rPr>
      </w:pPr>
      <w:r w:rsidRPr="00B057F9">
        <w:rPr>
          <w:szCs w:val="24"/>
        </w:rPr>
        <w:t xml:space="preserve">Concorrere, nella misura prevista dagli appositi regolamenti, alla registrazione delle informazioni riguardanti le attività svolte in aula e la valutazione delle stesse sulla piattaforma ministeriale per la gestione dei progetti; </w:t>
      </w:r>
    </w:p>
    <w:p w14:paraId="6472B662" w14:textId="77777777" w:rsidR="00F96998" w:rsidRPr="00B057F9" w:rsidRDefault="00F96998" w:rsidP="00F96998">
      <w:pPr>
        <w:pStyle w:val="Paragrafoelenco"/>
        <w:numPr>
          <w:ilvl w:val="0"/>
          <w:numId w:val="23"/>
        </w:numPr>
        <w:contextualSpacing/>
        <w:rPr>
          <w:szCs w:val="24"/>
        </w:rPr>
      </w:pPr>
      <w:r w:rsidRPr="00B057F9">
        <w:rPr>
          <w:szCs w:val="24"/>
        </w:rPr>
        <w:t xml:space="preserve">Svolgere le attività didattiche nei Plessi dell’Istituto; </w:t>
      </w:r>
    </w:p>
    <w:p w14:paraId="1FCBBA2D" w14:textId="77777777" w:rsidR="00F96998" w:rsidRPr="00B057F9" w:rsidRDefault="00F96998" w:rsidP="00F96998">
      <w:pPr>
        <w:pStyle w:val="Paragrafoelenco"/>
        <w:numPr>
          <w:ilvl w:val="0"/>
          <w:numId w:val="23"/>
        </w:numPr>
        <w:contextualSpacing/>
        <w:rPr>
          <w:b/>
          <w:szCs w:val="24"/>
        </w:rPr>
      </w:pPr>
      <w:r w:rsidRPr="00B057F9">
        <w:rPr>
          <w:szCs w:val="24"/>
        </w:rPr>
        <w:t>Redigere e consegnare, a fine attività, su apposito modello, la relazione sul lavoro svolto.</w:t>
      </w:r>
    </w:p>
    <w:p w14:paraId="65B20B64" w14:textId="77777777" w:rsidR="00F96998" w:rsidRPr="00B057F9" w:rsidRDefault="00F96998" w:rsidP="00F96998">
      <w:pPr>
        <w:rPr>
          <w:b/>
          <w:szCs w:val="24"/>
        </w:rPr>
      </w:pPr>
    </w:p>
    <w:p w14:paraId="7A6BDA42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 xml:space="preserve">        </w:t>
      </w:r>
    </w:p>
    <w:p w14:paraId="16A11B80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 xml:space="preserve">Informativa ex art. 13 </w:t>
      </w:r>
      <w:proofErr w:type="spellStart"/>
      <w:r w:rsidRPr="00B057F9">
        <w:rPr>
          <w:b/>
          <w:szCs w:val="24"/>
        </w:rPr>
        <w:t>D.Lgs.</w:t>
      </w:r>
      <w:proofErr w:type="spellEnd"/>
      <w:r w:rsidRPr="00B057F9">
        <w:rPr>
          <w:b/>
          <w:szCs w:val="24"/>
        </w:rPr>
        <w:t xml:space="preserve"> n.196/2003 e ex art. 13 del Regolamento Europeo 2016/679, per il trattamento dei dati personali dei dipendenti</w:t>
      </w:r>
    </w:p>
    <w:p w14:paraId="3DA8CB33" w14:textId="77777777" w:rsidR="00F96998" w:rsidRPr="00B057F9" w:rsidRDefault="00F96998" w:rsidP="00F96998">
      <w:pPr>
        <w:rPr>
          <w:szCs w:val="24"/>
        </w:rPr>
      </w:pPr>
      <w:r w:rsidRPr="00B057F9">
        <w:rPr>
          <w:szCs w:val="24"/>
        </w:rPr>
        <w:t xml:space="preserve">Il/la sottoscritto/a con la presente, ai sensi degli articoli 13 e 23 del </w:t>
      </w:r>
      <w:proofErr w:type="spellStart"/>
      <w:r w:rsidRPr="00B057F9">
        <w:rPr>
          <w:szCs w:val="24"/>
        </w:rPr>
        <w:t>D.Lgs.</w:t>
      </w:r>
      <w:proofErr w:type="spellEnd"/>
      <w:r w:rsidRPr="00B057F9">
        <w:rPr>
          <w:szCs w:val="24"/>
        </w:rPr>
        <w:t xml:space="preserve"> 196/2003 (di seguito indicato come “Codice Privacy”) e successive modificazioni ed integrazioni, ha preso visione dell’Allegato </w:t>
      </w:r>
      <w:r>
        <w:rPr>
          <w:szCs w:val="24"/>
        </w:rPr>
        <w:t>“C”</w:t>
      </w:r>
      <w:r w:rsidRPr="00B057F9">
        <w:rPr>
          <w:szCs w:val="24"/>
        </w:rPr>
        <w:t xml:space="preserve"> e</w:t>
      </w:r>
    </w:p>
    <w:p w14:paraId="0F884B3B" w14:textId="77777777" w:rsidR="00F96998" w:rsidRPr="00B057F9" w:rsidRDefault="00F96998" w:rsidP="00F96998">
      <w:pPr>
        <w:jc w:val="center"/>
        <w:rPr>
          <w:b/>
          <w:szCs w:val="24"/>
        </w:rPr>
      </w:pPr>
      <w:r w:rsidRPr="00B057F9">
        <w:rPr>
          <w:b/>
          <w:szCs w:val="24"/>
        </w:rPr>
        <w:t>AUTORIZZA</w:t>
      </w:r>
    </w:p>
    <w:p w14:paraId="7ABAD8E4" w14:textId="77777777" w:rsidR="00F96998" w:rsidRPr="00B057F9" w:rsidRDefault="00F96998" w:rsidP="00F96998">
      <w:pPr>
        <w:rPr>
          <w:szCs w:val="24"/>
        </w:rPr>
      </w:pPr>
      <w:r w:rsidRPr="00B057F9">
        <w:rPr>
          <w:szCs w:val="24"/>
        </w:rPr>
        <w:t xml:space="preserve">L’Istituto Comprensivo </w:t>
      </w:r>
      <w:r>
        <w:rPr>
          <w:szCs w:val="24"/>
        </w:rPr>
        <w:t xml:space="preserve">2 “Castaldo – </w:t>
      </w:r>
      <w:proofErr w:type="spellStart"/>
      <w:r>
        <w:rPr>
          <w:szCs w:val="24"/>
        </w:rPr>
        <w:t>Nosengo</w:t>
      </w:r>
      <w:proofErr w:type="spellEnd"/>
      <w:r>
        <w:rPr>
          <w:szCs w:val="24"/>
        </w:rPr>
        <w:t>” di Afragola (NA)</w:t>
      </w:r>
      <w:r w:rsidRPr="00B057F9">
        <w:rPr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D1FA773" w14:textId="77777777" w:rsidR="00F96998" w:rsidRPr="00B057F9" w:rsidRDefault="00F96998" w:rsidP="00F96998">
      <w:pPr>
        <w:rPr>
          <w:szCs w:val="24"/>
        </w:rPr>
      </w:pPr>
    </w:p>
    <w:p w14:paraId="7267D3F2" w14:textId="77777777" w:rsidR="00F96998" w:rsidRPr="00DE6054" w:rsidRDefault="00F96998" w:rsidP="00F96998">
      <w:pPr>
        <w:spacing w:before="100" w:beforeAutospacing="1" w:after="100" w:afterAutospacing="1"/>
        <w:rPr>
          <w:sz w:val="20"/>
          <w:szCs w:val="20"/>
          <w:lang w:eastAsia="it-IT"/>
        </w:rPr>
      </w:pPr>
      <w:r w:rsidRPr="00B057F9">
        <w:rPr>
          <w:szCs w:val="24"/>
        </w:rPr>
        <w:t xml:space="preserve"> Data                                                                               Firma ___________________________</w:t>
      </w:r>
      <w:r w:rsidRPr="00B057F9">
        <w:rPr>
          <w:b/>
          <w:szCs w:val="24"/>
        </w:rPr>
        <w:t xml:space="preserve">     </w:t>
      </w:r>
      <w:r w:rsidRPr="00DE6054">
        <w:rPr>
          <w:b/>
          <w:bCs/>
          <w:sz w:val="20"/>
          <w:szCs w:val="20"/>
          <w:lang w:eastAsia="it-IT"/>
        </w:rPr>
        <w:t xml:space="preserve"> </w:t>
      </w:r>
    </w:p>
    <w:p w14:paraId="143ADDC8" w14:textId="77777777" w:rsidR="00F96998" w:rsidRPr="009973D3" w:rsidRDefault="00F96998" w:rsidP="00F96998">
      <w:pPr>
        <w:spacing w:after="120"/>
        <w:jc w:val="right"/>
        <w:rPr>
          <w:sz w:val="20"/>
        </w:rPr>
      </w:pPr>
      <w:r w:rsidRPr="00DE6054">
        <w:rPr>
          <w:sz w:val="20"/>
          <w:szCs w:val="20"/>
          <w:lang w:eastAsia="it-IT"/>
        </w:rPr>
        <w:t xml:space="preserve"> </w:t>
      </w:r>
    </w:p>
    <w:p w14:paraId="315B06AB" w14:textId="77777777" w:rsidR="00F96998" w:rsidRPr="00DE6054" w:rsidRDefault="00F96998" w:rsidP="00F96998">
      <w:pPr>
        <w:widowControl w:val="0"/>
        <w:autoSpaceDE w:val="0"/>
        <w:autoSpaceDN w:val="0"/>
        <w:adjustRightInd w:val="0"/>
        <w:spacing w:after="40"/>
        <w:jc w:val="right"/>
        <w:rPr>
          <w:rFonts w:cs="Helvetica"/>
          <w:b/>
          <w:bCs/>
          <w:color w:val="353535"/>
          <w:sz w:val="20"/>
        </w:rPr>
      </w:pPr>
    </w:p>
    <w:p w14:paraId="0C1B8CC4" w14:textId="77777777" w:rsidR="00F96998" w:rsidRPr="00DE6054" w:rsidRDefault="00F96998" w:rsidP="00F96998">
      <w:pPr>
        <w:spacing w:after="120"/>
        <w:jc w:val="right"/>
        <w:rPr>
          <w:sz w:val="20"/>
        </w:rPr>
      </w:pPr>
      <w:r w:rsidRPr="00DE6054">
        <w:rPr>
          <w:rFonts w:cs="Helvetica"/>
          <w:b/>
          <w:bCs/>
          <w:color w:val="353535"/>
          <w:sz w:val="20"/>
        </w:rPr>
        <w:t xml:space="preserve"> </w:t>
      </w:r>
    </w:p>
    <w:p w14:paraId="17F3E8FD" w14:textId="77777777" w:rsidR="00F96998" w:rsidRPr="00DE6054" w:rsidRDefault="00F96998" w:rsidP="00F96998">
      <w:pPr>
        <w:spacing w:after="120"/>
        <w:rPr>
          <w:sz w:val="20"/>
        </w:rPr>
      </w:pPr>
    </w:p>
    <w:p w14:paraId="033DE4B7" w14:textId="77777777" w:rsidR="00F96998" w:rsidRPr="0032096D" w:rsidRDefault="00F96998" w:rsidP="00F9699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87BF9CC" w14:textId="77777777" w:rsidR="00F96998" w:rsidRDefault="00F96998" w:rsidP="00F96998"/>
    <w:p w14:paraId="19CAB6C1" w14:textId="77777777" w:rsidR="00F96998" w:rsidRDefault="00F96998" w:rsidP="00B972EC"/>
    <w:p w14:paraId="09ADC298" w14:textId="41300D6F" w:rsidR="00DE575D" w:rsidRPr="0043495C" w:rsidRDefault="00DE575D" w:rsidP="00224D12">
      <w:pPr>
        <w:widowControl w:val="0"/>
        <w:autoSpaceDE w:val="0"/>
        <w:autoSpaceDN w:val="0"/>
        <w:adjustRightInd w:val="0"/>
        <w:rPr>
          <w:rFonts w:cs="Helvetica"/>
          <w:i/>
          <w:iCs/>
          <w:color w:val="353535"/>
          <w:sz w:val="20"/>
        </w:rPr>
      </w:pPr>
    </w:p>
    <w:sectPr w:rsidR="00DE575D" w:rsidRPr="0043495C" w:rsidSect="00B8078C">
      <w:headerReference w:type="default" r:id="rId9"/>
      <w:footerReference w:type="even" r:id="rId10"/>
      <w:footerReference w:type="default" r:id="rId11"/>
      <w:pgSz w:w="11901" w:h="16817"/>
      <w:pgMar w:top="8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F908E" w14:textId="77777777" w:rsidR="00CE2EA0" w:rsidRDefault="00CE2EA0">
      <w:r>
        <w:separator/>
      </w:r>
    </w:p>
  </w:endnote>
  <w:endnote w:type="continuationSeparator" w:id="0">
    <w:p w14:paraId="67AD61CA" w14:textId="77777777" w:rsidR="00CE2EA0" w:rsidRDefault="00CE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C41D6" w14:textId="77777777" w:rsidR="00DF3089" w:rsidRDefault="00DF30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0DB69F4A" w14:textId="77777777" w:rsidR="001421AD" w:rsidRDefault="001421AD" w:rsidP="00DF30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09808" w14:textId="77777777" w:rsidR="00DF3089" w:rsidRDefault="00DF3089" w:rsidP="00DF3089">
    <w:pPr>
      <w:pStyle w:val="Pidipagina"/>
      <w:framePr w:wrap="none" w:vAnchor="text" w:hAnchor="page" w:x="10561" w:y="-64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F30A3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A053861" w14:textId="77777777" w:rsidR="00DF3089" w:rsidRDefault="00235F59" w:rsidP="00DF3089">
    <w:pPr>
      <w:pStyle w:val="Pidipagina"/>
      <w:ind w:right="360"/>
      <w:rPr>
        <w:sz w:val="13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033A19E1" wp14:editId="66FF77BF">
          <wp:simplePos x="0" y="0"/>
          <wp:positionH relativeFrom="column">
            <wp:posOffset>3517900</wp:posOffset>
          </wp:positionH>
          <wp:positionV relativeFrom="paragraph">
            <wp:posOffset>-130175</wp:posOffset>
          </wp:positionV>
          <wp:extent cx="603885" cy="360045"/>
          <wp:effectExtent l="0" t="0" r="0" b="0"/>
          <wp:wrapSquare wrapText="bothSides"/>
          <wp:docPr id="6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1A1BE44" wp14:editId="650D2C6A">
          <wp:simplePos x="0" y="0"/>
          <wp:positionH relativeFrom="column">
            <wp:posOffset>4922520</wp:posOffset>
          </wp:positionH>
          <wp:positionV relativeFrom="paragraph">
            <wp:posOffset>-83185</wp:posOffset>
          </wp:positionV>
          <wp:extent cx="861695" cy="256540"/>
          <wp:effectExtent l="0" t="0" r="0" b="0"/>
          <wp:wrapSquare wrapText="bothSides"/>
          <wp:docPr id="5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456DC622" wp14:editId="1F56E836">
          <wp:simplePos x="0" y="0"/>
          <wp:positionH relativeFrom="column">
            <wp:posOffset>4248785</wp:posOffset>
          </wp:positionH>
          <wp:positionV relativeFrom="paragraph">
            <wp:posOffset>-160020</wp:posOffset>
          </wp:positionV>
          <wp:extent cx="572135" cy="427355"/>
          <wp:effectExtent l="0" t="0" r="0" b="0"/>
          <wp:wrapSquare wrapText="bothSides"/>
          <wp:docPr id="4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171BA2" wp14:editId="658C02A5">
              <wp:simplePos x="0" y="0"/>
              <wp:positionH relativeFrom="column">
                <wp:posOffset>801370</wp:posOffset>
              </wp:positionH>
              <wp:positionV relativeFrom="paragraph">
                <wp:posOffset>-15240</wp:posOffset>
              </wp:positionV>
              <wp:extent cx="2062480" cy="2317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2480" cy="231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79755B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Istituto Comprensivo 2 “Castaldo</w:t>
                          </w:r>
                          <w:r w:rsidR="00DF3AAE">
                            <w:rPr>
                              <w:sz w:val="13"/>
                            </w:rPr>
                            <w:t>-</w:t>
                          </w:r>
                          <w:proofErr w:type="spellStart"/>
                          <w:r w:rsidRPr="00DF3089">
                            <w:rPr>
                              <w:sz w:val="13"/>
                            </w:rPr>
                            <w:t>Nosengo</w:t>
                          </w:r>
                          <w:proofErr w:type="spellEnd"/>
                          <w:r w:rsidRPr="00DF3089">
                            <w:rPr>
                              <w:sz w:val="13"/>
                            </w:rPr>
                            <w:t>” – Afragola (NA)</w:t>
                          </w:r>
                        </w:p>
                        <w:p w14:paraId="48980D8F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Scuola ad Indirizzo Musicale</w:t>
                          </w:r>
                        </w:p>
                        <w:p w14:paraId="0C4CF733" w14:textId="77777777" w:rsidR="00DF3089" w:rsidRDefault="00DF308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71BA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63.1pt;margin-top:-1.2pt;width:162.4pt;height: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" fillcolor="window" stroked="f" strokeweight=".5pt">
              <v:path arrowok="t"/>
              <v:textbox inset="0,0,0,0">
                <w:txbxContent>
                  <w:p w14:paraId="4279755B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Istituto Comprensivo 2 “Castaldo</w:t>
                    </w:r>
                    <w:r w:rsidR="00DF3AAE">
                      <w:rPr>
                        <w:sz w:val="13"/>
                      </w:rPr>
                      <w:t>-</w:t>
                    </w:r>
                    <w:r w:rsidRPr="00DF3089">
                      <w:rPr>
                        <w:sz w:val="13"/>
                      </w:rPr>
                      <w:t>Nosengo” – Afragola (NA)</w:t>
                    </w:r>
                  </w:p>
                  <w:p w14:paraId="48980D8F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Scuola ad Indirizzo Musicale</w:t>
                    </w:r>
                  </w:p>
                  <w:p w14:paraId="0C4CF733" w14:textId="77777777" w:rsidR="00DF3089" w:rsidRDefault="00DF3089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474E6A41" wp14:editId="264F1230">
          <wp:simplePos x="0" y="0"/>
          <wp:positionH relativeFrom="column">
            <wp:posOffset>29845</wp:posOffset>
          </wp:positionH>
          <wp:positionV relativeFrom="paragraph">
            <wp:posOffset>-159385</wp:posOffset>
          </wp:positionV>
          <wp:extent cx="770255" cy="338455"/>
          <wp:effectExtent l="0" t="0" r="0" b="0"/>
          <wp:wrapSquare wrapText="bothSides"/>
          <wp:docPr id="1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94D9E" w14:textId="77777777" w:rsidR="00CE2EA0" w:rsidRDefault="00CE2EA0">
      <w:r>
        <w:separator/>
      </w:r>
    </w:p>
  </w:footnote>
  <w:footnote w:type="continuationSeparator" w:id="0">
    <w:p w14:paraId="25422E55" w14:textId="77777777" w:rsidR="00CE2EA0" w:rsidRDefault="00CE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474DE" w14:textId="77777777" w:rsidR="006D263F" w:rsidRDefault="006D263F">
    <w:pPr>
      <w:pStyle w:val="Intestazione"/>
      <w:spacing w:before="100" w:before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45EEDD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72DC1"/>
    <w:multiLevelType w:val="hybridMultilevel"/>
    <w:tmpl w:val="1740447E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D449F"/>
    <w:multiLevelType w:val="hybridMultilevel"/>
    <w:tmpl w:val="A28A289A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7E17"/>
    <w:multiLevelType w:val="hybridMultilevel"/>
    <w:tmpl w:val="FC6428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A44E9"/>
    <w:multiLevelType w:val="hybridMultilevel"/>
    <w:tmpl w:val="3B4429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623E4"/>
    <w:multiLevelType w:val="hybridMultilevel"/>
    <w:tmpl w:val="58D09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76A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ADC7B24"/>
    <w:multiLevelType w:val="hybridMultilevel"/>
    <w:tmpl w:val="F2B47F0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2B32EC5"/>
    <w:multiLevelType w:val="hybridMultilevel"/>
    <w:tmpl w:val="FADC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255E6"/>
    <w:multiLevelType w:val="hybridMultilevel"/>
    <w:tmpl w:val="47700CB6"/>
    <w:lvl w:ilvl="0" w:tplc="818694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11A7C"/>
    <w:multiLevelType w:val="hybridMultilevel"/>
    <w:tmpl w:val="8250A742"/>
    <w:lvl w:ilvl="0" w:tplc="1E9E141A">
      <w:start w:val="1"/>
      <w:numFmt w:val="decimal"/>
      <w:lvlText w:val="%1)"/>
      <w:lvlJc w:val="left"/>
      <w:pPr>
        <w:ind w:left="923" w:hanging="356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76BC9B72">
      <w:start w:val="1"/>
      <w:numFmt w:val="lowerLetter"/>
      <w:lvlText w:val="%2)"/>
      <w:lvlJc w:val="left"/>
      <w:pPr>
        <w:ind w:left="1193" w:hanging="360"/>
      </w:pPr>
      <w:rPr>
        <w:rFonts w:hint="default"/>
        <w:w w:val="100"/>
        <w:lang w:val="it-IT" w:eastAsia="en-US" w:bidi="ar-SA"/>
      </w:rPr>
    </w:lvl>
    <w:lvl w:ilvl="2" w:tplc="123CE7BA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3" w:tplc="4EE40398">
      <w:numFmt w:val="bullet"/>
      <w:lvlText w:val="•"/>
      <w:lvlJc w:val="left"/>
      <w:pPr>
        <w:ind w:left="3259" w:hanging="360"/>
      </w:pPr>
      <w:rPr>
        <w:rFonts w:hint="default"/>
        <w:lang w:val="it-IT" w:eastAsia="en-US" w:bidi="ar-SA"/>
      </w:rPr>
    </w:lvl>
    <w:lvl w:ilvl="4" w:tplc="38A43CD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BA81856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6" w:tplc="06928530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29004156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D4428AE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75A38A7"/>
    <w:multiLevelType w:val="hybridMultilevel"/>
    <w:tmpl w:val="2F2AD476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47F5E"/>
    <w:multiLevelType w:val="hybridMultilevel"/>
    <w:tmpl w:val="3B5ED372"/>
    <w:lvl w:ilvl="0" w:tplc="6718668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ECD694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0063D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508F2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B54238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2CAB59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41C684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060C9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C0E61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6334357"/>
    <w:multiLevelType w:val="hybridMultilevel"/>
    <w:tmpl w:val="1FDEF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746D8"/>
    <w:multiLevelType w:val="hybridMultilevel"/>
    <w:tmpl w:val="2D92BC90"/>
    <w:lvl w:ilvl="0" w:tplc="746A7AE8">
      <w:numFmt w:val="bullet"/>
      <w:lvlText w:val="•"/>
      <w:lvlJc w:val="left"/>
      <w:pPr>
        <w:ind w:left="824" w:hanging="355"/>
      </w:pPr>
      <w:rPr>
        <w:rFonts w:ascii="Bookman Old Style" w:eastAsia="Bookman Old Style" w:hAnsi="Bookman Old Style" w:cs="Bookman Old Style" w:hint="default"/>
        <w:w w:val="96"/>
        <w:sz w:val="21"/>
        <w:szCs w:val="21"/>
        <w:lang w:val="it-IT" w:eastAsia="en-US" w:bidi="ar-SA"/>
      </w:rPr>
    </w:lvl>
    <w:lvl w:ilvl="1" w:tplc="7F1262C8">
      <w:numFmt w:val="bullet"/>
      <w:lvlText w:val="•"/>
      <w:lvlJc w:val="left"/>
      <w:pPr>
        <w:ind w:left="1710" w:hanging="355"/>
      </w:pPr>
      <w:rPr>
        <w:rFonts w:hint="default"/>
        <w:lang w:val="it-IT" w:eastAsia="en-US" w:bidi="ar-SA"/>
      </w:rPr>
    </w:lvl>
    <w:lvl w:ilvl="2" w:tplc="03D41498">
      <w:numFmt w:val="bullet"/>
      <w:lvlText w:val="•"/>
      <w:lvlJc w:val="left"/>
      <w:pPr>
        <w:ind w:left="2601" w:hanging="355"/>
      </w:pPr>
      <w:rPr>
        <w:rFonts w:hint="default"/>
        <w:lang w:val="it-IT" w:eastAsia="en-US" w:bidi="ar-SA"/>
      </w:rPr>
    </w:lvl>
    <w:lvl w:ilvl="3" w:tplc="626C4A56">
      <w:numFmt w:val="bullet"/>
      <w:lvlText w:val="•"/>
      <w:lvlJc w:val="left"/>
      <w:pPr>
        <w:ind w:left="3492" w:hanging="355"/>
      </w:pPr>
      <w:rPr>
        <w:rFonts w:hint="default"/>
        <w:lang w:val="it-IT" w:eastAsia="en-US" w:bidi="ar-SA"/>
      </w:rPr>
    </w:lvl>
    <w:lvl w:ilvl="4" w:tplc="3C6C7344">
      <w:numFmt w:val="bullet"/>
      <w:lvlText w:val="•"/>
      <w:lvlJc w:val="left"/>
      <w:pPr>
        <w:ind w:left="4383" w:hanging="355"/>
      </w:pPr>
      <w:rPr>
        <w:rFonts w:hint="default"/>
        <w:lang w:val="it-IT" w:eastAsia="en-US" w:bidi="ar-SA"/>
      </w:rPr>
    </w:lvl>
    <w:lvl w:ilvl="5" w:tplc="8FB4861C">
      <w:numFmt w:val="bullet"/>
      <w:lvlText w:val="•"/>
      <w:lvlJc w:val="left"/>
      <w:pPr>
        <w:ind w:left="5274" w:hanging="355"/>
      </w:pPr>
      <w:rPr>
        <w:rFonts w:hint="default"/>
        <w:lang w:val="it-IT" w:eastAsia="en-US" w:bidi="ar-SA"/>
      </w:rPr>
    </w:lvl>
    <w:lvl w:ilvl="6" w:tplc="586490C8">
      <w:numFmt w:val="bullet"/>
      <w:lvlText w:val="•"/>
      <w:lvlJc w:val="left"/>
      <w:pPr>
        <w:ind w:left="6165" w:hanging="355"/>
      </w:pPr>
      <w:rPr>
        <w:rFonts w:hint="default"/>
        <w:lang w:val="it-IT" w:eastAsia="en-US" w:bidi="ar-SA"/>
      </w:rPr>
    </w:lvl>
    <w:lvl w:ilvl="7" w:tplc="B560B972">
      <w:numFmt w:val="bullet"/>
      <w:lvlText w:val="•"/>
      <w:lvlJc w:val="left"/>
      <w:pPr>
        <w:ind w:left="7056" w:hanging="355"/>
      </w:pPr>
      <w:rPr>
        <w:rFonts w:hint="default"/>
        <w:lang w:val="it-IT" w:eastAsia="en-US" w:bidi="ar-SA"/>
      </w:rPr>
    </w:lvl>
    <w:lvl w:ilvl="8" w:tplc="E2DA7708">
      <w:numFmt w:val="bullet"/>
      <w:lvlText w:val="•"/>
      <w:lvlJc w:val="left"/>
      <w:pPr>
        <w:ind w:left="7947" w:hanging="355"/>
      </w:pPr>
      <w:rPr>
        <w:rFonts w:hint="default"/>
        <w:lang w:val="it-IT" w:eastAsia="en-US" w:bidi="ar-SA"/>
      </w:rPr>
    </w:lvl>
  </w:abstractNum>
  <w:abstractNum w:abstractNumId="15" w15:restartNumberingAfterBreak="0">
    <w:nsid w:val="48DA18C8"/>
    <w:multiLevelType w:val="hybridMultilevel"/>
    <w:tmpl w:val="F0847D86"/>
    <w:lvl w:ilvl="0" w:tplc="047C69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36B40"/>
    <w:multiLevelType w:val="hybridMultilevel"/>
    <w:tmpl w:val="27EE5C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D1B18"/>
    <w:multiLevelType w:val="hybridMultilevel"/>
    <w:tmpl w:val="614ACF3C"/>
    <w:lvl w:ilvl="0" w:tplc="D75C6620">
      <w:start w:val="1"/>
      <w:numFmt w:val="decimal"/>
      <w:lvlText w:val="%1)"/>
      <w:lvlJc w:val="left"/>
      <w:pPr>
        <w:ind w:left="1193" w:hanging="360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32FC35E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779E7CFE">
      <w:numFmt w:val="bullet"/>
      <w:lvlText w:val="•"/>
      <w:lvlJc w:val="left"/>
      <w:pPr>
        <w:ind w:left="3053" w:hanging="360"/>
      </w:pPr>
      <w:rPr>
        <w:rFonts w:hint="default"/>
        <w:lang w:val="it-IT" w:eastAsia="en-US" w:bidi="ar-SA"/>
      </w:rPr>
    </w:lvl>
    <w:lvl w:ilvl="3" w:tplc="90C418C8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4" w:tplc="F2BCDD04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97CE27A2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C2B05460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5DC4B48E">
      <w:numFmt w:val="bullet"/>
      <w:lvlText w:val="•"/>
      <w:lvlJc w:val="left"/>
      <w:pPr>
        <w:ind w:left="7686" w:hanging="360"/>
      </w:pPr>
      <w:rPr>
        <w:rFonts w:hint="default"/>
        <w:lang w:val="it-IT" w:eastAsia="en-US" w:bidi="ar-SA"/>
      </w:rPr>
    </w:lvl>
    <w:lvl w:ilvl="8" w:tplc="244E50D0">
      <w:numFmt w:val="bullet"/>
      <w:lvlText w:val="•"/>
      <w:lvlJc w:val="left"/>
      <w:pPr>
        <w:ind w:left="861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717025AE"/>
    <w:multiLevelType w:val="hybridMultilevel"/>
    <w:tmpl w:val="83549C24"/>
    <w:lvl w:ilvl="0" w:tplc="E90AA78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210C2"/>
    <w:multiLevelType w:val="hybridMultilevel"/>
    <w:tmpl w:val="4EA2EAE2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4A4CBD44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4F78130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67C20FAA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2DA4611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F5962F20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68DADD4C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633EBA7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D2D6D6B0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62B1B55"/>
    <w:multiLevelType w:val="hybridMultilevel"/>
    <w:tmpl w:val="A0A2D896"/>
    <w:lvl w:ilvl="0" w:tplc="A3685F2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FBFA697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C63A1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E9C5B3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73410B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8C60ED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44413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C23E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980727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62C3852"/>
    <w:multiLevelType w:val="hybridMultilevel"/>
    <w:tmpl w:val="C046D866"/>
    <w:lvl w:ilvl="0" w:tplc="43E06650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it-IT" w:eastAsia="en-US" w:bidi="ar-SA"/>
      </w:rPr>
    </w:lvl>
    <w:lvl w:ilvl="1" w:tplc="9EFEF72E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3D7AD76A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B434D2C0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B02ABB3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9490DE8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B6634B0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8D60FC78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4934A58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8731357"/>
    <w:multiLevelType w:val="hybridMultilevel"/>
    <w:tmpl w:val="5D5A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F300E"/>
    <w:multiLevelType w:val="hybridMultilevel"/>
    <w:tmpl w:val="715C3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579C4"/>
    <w:multiLevelType w:val="hybridMultilevel"/>
    <w:tmpl w:val="FF003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12"/>
  </w:num>
  <w:num w:numId="5">
    <w:abstractNumId w:val="21"/>
  </w:num>
  <w:num w:numId="6">
    <w:abstractNumId w:val="8"/>
  </w:num>
  <w:num w:numId="7">
    <w:abstractNumId w:val="23"/>
  </w:num>
  <w:num w:numId="8">
    <w:abstractNumId w:val="0"/>
  </w:num>
  <w:num w:numId="9">
    <w:abstractNumId w:val="6"/>
  </w:num>
  <w:num w:numId="10">
    <w:abstractNumId w:val="11"/>
  </w:num>
  <w:num w:numId="11">
    <w:abstractNumId w:val="1"/>
  </w:num>
  <w:num w:numId="12">
    <w:abstractNumId w:val="18"/>
  </w:num>
  <w:num w:numId="13">
    <w:abstractNumId w:val="22"/>
  </w:num>
  <w:num w:numId="14">
    <w:abstractNumId w:val="15"/>
  </w:num>
  <w:num w:numId="15">
    <w:abstractNumId w:val="13"/>
  </w:num>
  <w:num w:numId="16">
    <w:abstractNumId w:val="17"/>
  </w:num>
  <w:num w:numId="17">
    <w:abstractNumId w:val="5"/>
  </w:num>
  <w:num w:numId="18">
    <w:abstractNumId w:val="24"/>
  </w:num>
  <w:num w:numId="19">
    <w:abstractNumId w:val="10"/>
  </w:num>
  <w:num w:numId="20">
    <w:abstractNumId w:val="9"/>
  </w:num>
  <w:num w:numId="21">
    <w:abstractNumId w:val="2"/>
  </w:num>
  <w:num w:numId="22">
    <w:abstractNumId w:val="7"/>
  </w:num>
  <w:num w:numId="23">
    <w:abstractNumId w:val="16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EC"/>
    <w:rsid w:val="00001DAE"/>
    <w:rsid w:val="000073DA"/>
    <w:rsid w:val="00027438"/>
    <w:rsid w:val="00041D0A"/>
    <w:rsid w:val="00050515"/>
    <w:rsid w:val="00061866"/>
    <w:rsid w:val="00065D8E"/>
    <w:rsid w:val="0008275C"/>
    <w:rsid w:val="00094607"/>
    <w:rsid w:val="00097F5C"/>
    <w:rsid w:val="000D4D49"/>
    <w:rsid w:val="000E6989"/>
    <w:rsid w:val="00105019"/>
    <w:rsid w:val="0010688D"/>
    <w:rsid w:val="001421AD"/>
    <w:rsid w:val="0015063A"/>
    <w:rsid w:val="00163E08"/>
    <w:rsid w:val="00193F72"/>
    <w:rsid w:val="00196D77"/>
    <w:rsid w:val="0019769D"/>
    <w:rsid w:val="001A469A"/>
    <w:rsid w:val="001D5FE3"/>
    <w:rsid w:val="001E01F7"/>
    <w:rsid w:val="001E266C"/>
    <w:rsid w:val="001E5D1E"/>
    <w:rsid w:val="00202C4D"/>
    <w:rsid w:val="00206FDD"/>
    <w:rsid w:val="00224D12"/>
    <w:rsid w:val="002334ED"/>
    <w:rsid w:val="00235F59"/>
    <w:rsid w:val="0026273A"/>
    <w:rsid w:val="00292488"/>
    <w:rsid w:val="00293012"/>
    <w:rsid w:val="00293369"/>
    <w:rsid w:val="002973FB"/>
    <w:rsid w:val="002975BF"/>
    <w:rsid w:val="002A6DBA"/>
    <w:rsid w:val="002E383B"/>
    <w:rsid w:val="002F30A3"/>
    <w:rsid w:val="00316835"/>
    <w:rsid w:val="0032096D"/>
    <w:rsid w:val="00333E5D"/>
    <w:rsid w:val="00340784"/>
    <w:rsid w:val="003663E5"/>
    <w:rsid w:val="00366E06"/>
    <w:rsid w:val="00392024"/>
    <w:rsid w:val="003C071E"/>
    <w:rsid w:val="003C70DF"/>
    <w:rsid w:val="003D06A2"/>
    <w:rsid w:val="004076EE"/>
    <w:rsid w:val="0042452A"/>
    <w:rsid w:val="00425178"/>
    <w:rsid w:val="0043495C"/>
    <w:rsid w:val="0044764F"/>
    <w:rsid w:val="00453C8D"/>
    <w:rsid w:val="004A2443"/>
    <w:rsid w:val="004A2A7C"/>
    <w:rsid w:val="004B394F"/>
    <w:rsid w:val="004B3F77"/>
    <w:rsid w:val="004C52C9"/>
    <w:rsid w:val="004D5867"/>
    <w:rsid w:val="00507E5C"/>
    <w:rsid w:val="005313DB"/>
    <w:rsid w:val="00554CEF"/>
    <w:rsid w:val="00574089"/>
    <w:rsid w:val="00574824"/>
    <w:rsid w:val="005F3780"/>
    <w:rsid w:val="00615F97"/>
    <w:rsid w:val="006328CF"/>
    <w:rsid w:val="006466D5"/>
    <w:rsid w:val="0065410A"/>
    <w:rsid w:val="00655C7C"/>
    <w:rsid w:val="006702A5"/>
    <w:rsid w:val="00696AAC"/>
    <w:rsid w:val="006B18CB"/>
    <w:rsid w:val="006C59D3"/>
    <w:rsid w:val="006D263F"/>
    <w:rsid w:val="00705378"/>
    <w:rsid w:val="00732592"/>
    <w:rsid w:val="00743F9C"/>
    <w:rsid w:val="00774C1C"/>
    <w:rsid w:val="00775E4B"/>
    <w:rsid w:val="007822C1"/>
    <w:rsid w:val="007C765D"/>
    <w:rsid w:val="007C7F64"/>
    <w:rsid w:val="007D0519"/>
    <w:rsid w:val="007D5532"/>
    <w:rsid w:val="0080127A"/>
    <w:rsid w:val="0082486D"/>
    <w:rsid w:val="00831EBE"/>
    <w:rsid w:val="00870227"/>
    <w:rsid w:val="008755E4"/>
    <w:rsid w:val="008827BD"/>
    <w:rsid w:val="0088673A"/>
    <w:rsid w:val="008A5054"/>
    <w:rsid w:val="008A701C"/>
    <w:rsid w:val="008C1720"/>
    <w:rsid w:val="008D0CD6"/>
    <w:rsid w:val="008F19C2"/>
    <w:rsid w:val="00901A57"/>
    <w:rsid w:val="00926705"/>
    <w:rsid w:val="009838D1"/>
    <w:rsid w:val="00986626"/>
    <w:rsid w:val="009973D3"/>
    <w:rsid w:val="009C26B0"/>
    <w:rsid w:val="009D5135"/>
    <w:rsid w:val="009E5806"/>
    <w:rsid w:val="00A110A1"/>
    <w:rsid w:val="00A36007"/>
    <w:rsid w:val="00A521E0"/>
    <w:rsid w:val="00A62964"/>
    <w:rsid w:val="00A67D2F"/>
    <w:rsid w:val="00A72049"/>
    <w:rsid w:val="00A731BB"/>
    <w:rsid w:val="00A75F0F"/>
    <w:rsid w:val="00A80384"/>
    <w:rsid w:val="00A82570"/>
    <w:rsid w:val="00AA012E"/>
    <w:rsid w:val="00AB2540"/>
    <w:rsid w:val="00AF13D4"/>
    <w:rsid w:val="00B15405"/>
    <w:rsid w:val="00B1595B"/>
    <w:rsid w:val="00B62E3C"/>
    <w:rsid w:val="00B801B2"/>
    <w:rsid w:val="00B8078C"/>
    <w:rsid w:val="00B86D5D"/>
    <w:rsid w:val="00B972EC"/>
    <w:rsid w:val="00BA10D7"/>
    <w:rsid w:val="00BC041F"/>
    <w:rsid w:val="00BD30BE"/>
    <w:rsid w:val="00BE0526"/>
    <w:rsid w:val="00BE28A8"/>
    <w:rsid w:val="00C54E63"/>
    <w:rsid w:val="00C77306"/>
    <w:rsid w:val="00CA3EFA"/>
    <w:rsid w:val="00CB50E7"/>
    <w:rsid w:val="00CD26D4"/>
    <w:rsid w:val="00CE2EA0"/>
    <w:rsid w:val="00D15E5F"/>
    <w:rsid w:val="00D26150"/>
    <w:rsid w:val="00D82259"/>
    <w:rsid w:val="00D96034"/>
    <w:rsid w:val="00DA53AE"/>
    <w:rsid w:val="00DD4A00"/>
    <w:rsid w:val="00DE575D"/>
    <w:rsid w:val="00DF3089"/>
    <w:rsid w:val="00DF3AAE"/>
    <w:rsid w:val="00DF4027"/>
    <w:rsid w:val="00E2449F"/>
    <w:rsid w:val="00E32EB4"/>
    <w:rsid w:val="00E4084B"/>
    <w:rsid w:val="00E6278A"/>
    <w:rsid w:val="00E846A2"/>
    <w:rsid w:val="00E9320E"/>
    <w:rsid w:val="00ED5BA5"/>
    <w:rsid w:val="00EF4618"/>
    <w:rsid w:val="00F211D4"/>
    <w:rsid w:val="00F32A74"/>
    <w:rsid w:val="00F37AE5"/>
    <w:rsid w:val="00F4785D"/>
    <w:rsid w:val="00F74533"/>
    <w:rsid w:val="00F832B4"/>
    <w:rsid w:val="00F96998"/>
    <w:rsid w:val="00FA7676"/>
    <w:rsid w:val="00FA7DF6"/>
    <w:rsid w:val="00FD48C6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A6A40"/>
  <w15:chartTrackingRefBased/>
  <w15:docId w15:val="{E56EC5C0-F805-054C-B532-2203B2A7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1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9AE4-CED1-45A5-B295-D0D746CD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Links>
    <vt:vector size="18" baseType="variant"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https://www.ic2castaldo-nosengo.edu.it/</vt:lpwstr>
      </vt:variant>
      <vt:variant>
        <vt:lpwstr/>
      </vt:variant>
      <vt:variant>
        <vt:i4>983164</vt:i4>
      </vt:variant>
      <vt:variant>
        <vt:i4>3</vt:i4>
      </vt:variant>
      <vt:variant>
        <vt:i4>0</vt:i4>
      </vt:variant>
      <vt:variant>
        <vt:i4>5</vt:i4>
      </vt:variant>
      <vt:variant>
        <vt:lpwstr>mailto:naic8dq002@pec.istruzione.it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mailto:naic8dq002@istruzione.it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PRESIDENZA</cp:lastModifiedBy>
  <cp:revision>7</cp:revision>
  <dcterms:created xsi:type="dcterms:W3CDTF">2024-12-02T12:32:00Z</dcterms:created>
  <dcterms:modified xsi:type="dcterms:W3CDTF">2024-12-02T13:43:00Z</dcterms:modified>
</cp:coreProperties>
</file>